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8597" w14:textId="77777777" w:rsidR="00A355B6" w:rsidRDefault="0026534C">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“基于业财融合的财务报表分析”高级研修班</w:t>
      </w:r>
    </w:p>
    <w:p w14:paraId="6E8EBE81" w14:textId="77777777" w:rsidR="00A355B6" w:rsidRDefault="0026534C">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招生简章</w:t>
      </w:r>
    </w:p>
    <w:p w14:paraId="752F5418" w14:textId="77777777" w:rsidR="00A355B6" w:rsidRDefault="0026534C">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33BA1907"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企业财务报表作为微观经济领域重要“指向标”，通过对财务指标的分析，可以对企业的价值、清偿能力及商业模式、战略决策、投融资和经营决策等方面进行评价和诊断，深刻反映企业盈利状况，进而帮助企业作出各种决策。然而，在新一轮科技革命与产业变革的大背景下，财务的理念和思维、财务的功能和定位以及财务的信息与报告等问题都必须考虑技术变革所带来的影响，财务人员需要培育财务分析的新思维，学会从业财融合的角度分析企业的财务状态和经营成果。</w:t>
      </w:r>
    </w:p>
    <w:p w14:paraId="055EE236"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北京国家会计学院充分发挥自身研究优势及丰富的教育资源，继续推出《基于业财融合的财务报表分析》高级研修班。课程将在传统的财务报表分析方法的基础上，力求从业财融合的角度创新报表分析的理念和思维，在不同商业模式下都可以透过财务报表了解企业的真实经营状况和风险，帮助企业经营者、资本市场投资者和监管部门改进或优化决策，助力企业有效应对行业竞争，实现发展新跨越。</w:t>
      </w:r>
    </w:p>
    <w:p w14:paraId="2418DBBB" w14:textId="77777777" w:rsidR="00A355B6" w:rsidRDefault="0026534C">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68B24B8E"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1．帮助学员建立业财融合的财务报表分析新思维；</w:t>
      </w:r>
    </w:p>
    <w:p w14:paraId="1B097063"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2．帮助学员快速掌握传统财务分析与业财融合背景下财务分析的区别与精髓；</w:t>
      </w:r>
    </w:p>
    <w:p w14:paraId="54294BB9"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3．帮助学员掌握新经济时代下财务报表分析的切入点和新角度；</w:t>
      </w:r>
    </w:p>
    <w:p w14:paraId="4F4AD62B"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4．帮助学员学会挖掘和使用数据价值，了解并识别风险。</w:t>
      </w:r>
    </w:p>
    <w:p w14:paraId="050700EC" w14:textId="77777777" w:rsidR="00A355B6" w:rsidRDefault="0026534C">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三、培训对象</w:t>
      </w:r>
    </w:p>
    <w:p w14:paraId="78BB1447"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1．企业的财务总监、财务经理、战略企划经理等中高层管理人员；</w:t>
      </w:r>
    </w:p>
    <w:p w14:paraId="3C05F0FD"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2．会计师事务所等中介机构的执业人员；</w:t>
      </w:r>
    </w:p>
    <w:p w14:paraId="4AFAE3DD"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3．银行等金融机构的风控人员、信贷员等；</w:t>
      </w:r>
    </w:p>
    <w:p w14:paraId="160479D8"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4．资信评级机构的信用分析师；</w:t>
      </w:r>
    </w:p>
    <w:p w14:paraId="44C2FDCE"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5．投资公司项目经理、个人投资者、证券分析师；</w:t>
      </w:r>
    </w:p>
    <w:p w14:paraId="078F935E"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6．监管机构财务专业人士；</w:t>
      </w:r>
    </w:p>
    <w:p w14:paraId="2A153439"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7．高校从事财务理论研究与实务教学的教师等。</w:t>
      </w:r>
    </w:p>
    <w:p w14:paraId="0A813598" w14:textId="77777777" w:rsidR="00A355B6" w:rsidRDefault="0026534C">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p>
    <w:p w14:paraId="19F1B541" w14:textId="77777777" w:rsidR="00A355B6" w:rsidRDefault="0026534C">
      <w:pPr>
        <w:pStyle w:val="NormalWeb"/>
        <w:widowControl/>
        <w:spacing w:beforeAutospacing="0" w:afterAutospacing="0"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（一）财务报表阅读技巧</w:t>
      </w:r>
    </w:p>
    <w:p w14:paraId="68C33875"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1．三张主要财务报表的结构及勾稽关系</w:t>
      </w:r>
    </w:p>
    <w:p w14:paraId="2459C309"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2．资产负债表的重点关注项目与分析</w:t>
      </w:r>
    </w:p>
    <w:p w14:paraId="229C04A4"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3．利润表的重点关注项目与分析</w:t>
      </w:r>
    </w:p>
    <w:p w14:paraId="566ACF49"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4．现金流量表的重点关注项目与分析</w:t>
      </w:r>
    </w:p>
    <w:p w14:paraId="5A9EF6D7"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5．财务比率分析</w:t>
      </w:r>
    </w:p>
    <w:p w14:paraId="1F706F59"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6．通过勾稽关系分析发现报表差错和舞弊线索</w:t>
      </w:r>
    </w:p>
    <w:p w14:paraId="376C699F" w14:textId="77777777" w:rsidR="00A355B6" w:rsidRDefault="0026534C">
      <w:pPr>
        <w:pStyle w:val="NormalWeb"/>
        <w:widowControl/>
        <w:spacing w:beforeAutospacing="0" w:afterAutospacing="0"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（二）财务报表舞弊案例分析</w:t>
      </w:r>
    </w:p>
    <w:p w14:paraId="551CCCC1"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1．财务报表舞弊动机分析</w:t>
      </w:r>
    </w:p>
    <w:p w14:paraId="4CE7F9B4"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2．财务报表舞弊手段分析</w:t>
      </w:r>
    </w:p>
    <w:p w14:paraId="7A635650"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3．财务报表舞弊经典案例分析</w:t>
      </w:r>
    </w:p>
    <w:p w14:paraId="4FF338CB" w14:textId="77777777" w:rsidR="00A355B6" w:rsidRDefault="0026534C">
      <w:pPr>
        <w:pStyle w:val="NormalWeb"/>
        <w:widowControl/>
        <w:spacing w:beforeAutospacing="0" w:afterAutospacing="0"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（三）财务报表分析的新思维</w:t>
      </w:r>
    </w:p>
    <w:p w14:paraId="40D695CB"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1．传统财务报表分析方法的缺陷</w:t>
      </w:r>
    </w:p>
    <w:p w14:paraId="033D629E"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2．将商业战略融入财务报表分析的思维</w:t>
      </w:r>
    </w:p>
    <w:p w14:paraId="64FD0104"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3．商业模式创新下财务报表分析的切入点</w:t>
      </w:r>
    </w:p>
    <w:p w14:paraId="591CEA71" w14:textId="77777777" w:rsidR="00A355B6" w:rsidRDefault="0026534C">
      <w:pPr>
        <w:pStyle w:val="NormalWeb"/>
        <w:widowControl/>
        <w:spacing w:beforeAutospacing="0" w:afterAutospacing="0"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（四）基于业财融合的财务报表分析</w:t>
      </w:r>
    </w:p>
    <w:p w14:paraId="455AE8C9"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1．业财融合背景下的财务报表与战略分析</w:t>
      </w:r>
    </w:p>
    <w:p w14:paraId="4BA14AE6"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2．业财融合背景下的财务报表与企业经营分析</w:t>
      </w:r>
    </w:p>
    <w:p w14:paraId="05C33845"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3．业财融合背景下的财务报表与股票估值分析</w:t>
      </w:r>
    </w:p>
    <w:p w14:paraId="2D5252F5"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4．业财融合背景下的财务报表与资信分析</w:t>
      </w:r>
    </w:p>
    <w:p w14:paraId="4A455B11"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5．财务报表分析的整合框架</w:t>
      </w:r>
    </w:p>
    <w:p w14:paraId="61C381C0" w14:textId="77777777" w:rsidR="00A355B6" w:rsidRDefault="0026534C">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24559624"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026DB26E" w14:textId="77777777" w:rsidR="00A355B6" w:rsidRDefault="0026534C">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w:t>
      </w:r>
      <w:r w:rsidRPr="004A564D">
        <w:rPr>
          <w:rFonts w:ascii="FangSong_GB2312" w:eastAsia="FangSong_GB2312" w:hAnsi="FangSong_GB2312" w:cs="FangSong_GB2312" w:hint="eastAsia"/>
          <w:b/>
          <w:bCs/>
          <w:sz w:val="32"/>
          <w:szCs w:val="32"/>
        </w:rPr>
        <w:t>培训师资</w:t>
      </w:r>
    </w:p>
    <w:p w14:paraId="4562E726"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本课程由北京国家会计学院精心组织的专门师资团队授课。授课老师均具有深厚的理论功底及丰富的实践经验，包括北京国家会计学院教授、实务界资深专家、政策制定者等。具体师资以实际课表为准。</w:t>
      </w:r>
    </w:p>
    <w:p w14:paraId="7E4A77B1" w14:textId="77777777" w:rsidR="00A355B6" w:rsidRDefault="0026534C">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4A564D">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W w:w="4998" w:type="pct"/>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565"/>
        <w:gridCol w:w="1647"/>
        <w:gridCol w:w="1649"/>
        <w:gridCol w:w="1649"/>
        <w:gridCol w:w="1777"/>
      </w:tblGrid>
      <w:tr w:rsidR="00A355B6" w14:paraId="35A0240A" w14:textId="77777777" w:rsidTr="00AD66CD">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09DEBECF" w14:textId="77777777" w:rsidR="00A355B6" w:rsidRDefault="0026534C">
            <w:pPr>
              <w:widowControl/>
              <w:jc w:val="center"/>
              <w:rPr>
                <w:rFonts w:ascii="仿宋" w:eastAsia="仿宋" w:hAnsi="仿宋" w:cs="仿宋"/>
                <w:sz w:val="28"/>
                <w:szCs w:val="28"/>
              </w:rPr>
            </w:pPr>
            <w:r>
              <w:rPr>
                <w:rFonts w:ascii="仿宋" w:eastAsia="仿宋" w:hAnsi="仿宋" w:cs="仿宋" w:hint="eastAsia"/>
                <w:kern w:val="0"/>
                <w:sz w:val="28"/>
                <w:szCs w:val="28"/>
                <w:lang w:bidi="ar"/>
              </w:rPr>
              <w:t>期数</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14AC844" w14:textId="77777777" w:rsidR="00A355B6" w:rsidRDefault="0026534C">
            <w:pPr>
              <w:widowControl/>
              <w:jc w:val="center"/>
              <w:rPr>
                <w:rFonts w:ascii="仿宋" w:eastAsia="仿宋" w:hAnsi="仿宋" w:cs="仿宋"/>
                <w:sz w:val="28"/>
                <w:szCs w:val="28"/>
              </w:rPr>
            </w:pPr>
            <w:r>
              <w:rPr>
                <w:rFonts w:ascii="仿宋" w:eastAsia="仿宋" w:hAnsi="仿宋" w:cs="仿宋" w:hint="eastAsia"/>
                <w:kern w:val="0"/>
                <w:sz w:val="28"/>
                <w:szCs w:val="28"/>
                <w:lang w:bidi="ar"/>
              </w:rPr>
              <w:t>报到时间</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6CF1B3F7" w14:textId="77777777" w:rsidR="00A355B6" w:rsidRDefault="0026534C">
            <w:pPr>
              <w:widowControl/>
              <w:jc w:val="center"/>
              <w:rPr>
                <w:rFonts w:ascii="仿宋" w:eastAsia="仿宋" w:hAnsi="仿宋" w:cs="仿宋"/>
                <w:sz w:val="28"/>
                <w:szCs w:val="28"/>
              </w:rPr>
            </w:pPr>
            <w:r>
              <w:rPr>
                <w:rFonts w:ascii="仿宋" w:eastAsia="仿宋" w:hAnsi="仿宋" w:cs="仿宋" w:hint="eastAsia"/>
                <w:kern w:val="0"/>
                <w:sz w:val="28"/>
                <w:szCs w:val="28"/>
                <w:lang w:bidi="ar"/>
              </w:rPr>
              <w:t>开始时间</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0F91EDB7" w14:textId="77777777" w:rsidR="00A355B6" w:rsidRDefault="0026534C">
            <w:pPr>
              <w:widowControl/>
              <w:jc w:val="center"/>
              <w:rPr>
                <w:rFonts w:ascii="仿宋" w:eastAsia="仿宋" w:hAnsi="仿宋" w:cs="仿宋"/>
                <w:sz w:val="28"/>
                <w:szCs w:val="28"/>
              </w:rPr>
            </w:pPr>
            <w:r>
              <w:rPr>
                <w:rFonts w:ascii="仿宋" w:eastAsia="仿宋" w:hAnsi="仿宋" w:cs="仿宋" w:hint="eastAsia"/>
                <w:kern w:val="0"/>
                <w:sz w:val="28"/>
                <w:szCs w:val="28"/>
                <w:lang w:bidi="ar"/>
              </w:rPr>
              <w:t>结束时间</w:t>
            </w:r>
          </w:p>
        </w:tc>
        <w:tc>
          <w:tcPr>
            <w:tcW w:w="1072" w:type="pct"/>
            <w:tcBorders>
              <w:top w:val="outset" w:sz="6" w:space="0" w:color="auto"/>
              <w:left w:val="outset" w:sz="6" w:space="0" w:color="auto"/>
              <w:bottom w:val="outset" w:sz="6" w:space="0" w:color="auto"/>
              <w:right w:val="outset" w:sz="6" w:space="0" w:color="auto"/>
            </w:tcBorders>
            <w:shd w:val="clear" w:color="auto" w:fill="auto"/>
            <w:vAlign w:val="center"/>
          </w:tcPr>
          <w:p w14:paraId="6C593701" w14:textId="77777777" w:rsidR="00A355B6" w:rsidRDefault="0026534C">
            <w:pPr>
              <w:widowControl/>
              <w:jc w:val="center"/>
              <w:rPr>
                <w:rFonts w:ascii="仿宋" w:eastAsia="仿宋" w:hAnsi="仿宋" w:cs="仿宋"/>
                <w:sz w:val="28"/>
                <w:szCs w:val="28"/>
              </w:rPr>
            </w:pPr>
            <w:r>
              <w:rPr>
                <w:rFonts w:ascii="仿宋" w:eastAsia="仿宋" w:hAnsi="仿宋" w:cs="仿宋" w:hint="eastAsia"/>
                <w:kern w:val="0"/>
                <w:sz w:val="28"/>
                <w:szCs w:val="28"/>
                <w:lang w:bidi="ar"/>
              </w:rPr>
              <w:t>培训地点</w:t>
            </w:r>
          </w:p>
        </w:tc>
      </w:tr>
      <w:tr w:rsidR="00AD66CD" w14:paraId="5DBDE480" w14:textId="77777777" w:rsidTr="00AD66CD">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5B936514"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总第41期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0999B1D"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4月23日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5FE0821F"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4月24日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42ECD041"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4月26日</w:t>
            </w:r>
          </w:p>
        </w:tc>
        <w:tc>
          <w:tcPr>
            <w:tcW w:w="1072" w:type="pct"/>
            <w:tcBorders>
              <w:top w:val="outset" w:sz="6" w:space="0" w:color="auto"/>
              <w:left w:val="outset" w:sz="6" w:space="0" w:color="auto"/>
              <w:bottom w:val="outset" w:sz="6" w:space="0" w:color="auto"/>
              <w:right w:val="outset" w:sz="6" w:space="0" w:color="auto"/>
            </w:tcBorders>
            <w:shd w:val="clear" w:color="auto" w:fill="auto"/>
            <w:vAlign w:val="center"/>
          </w:tcPr>
          <w:p w14:paraId="11FE2429"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sz w:val="28"/>
                <w:szCs w:val="28"/>
              </w:rPr>
              <w:t>杭州</w:t>
            </w:r>
          </w:p>
        </w:tc>
      </w:tr>
      <w:tr w:rsidR="00AD66CD" w14:paraId="294A3D1F" w14:textId="77777777" w:rsidTr="00AD66CD">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58F3F7C3"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总第42期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274D7F2"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6月</w:t>
            </w:r>
            <w:r>
              <w:rPr>
                <w:rFonts w:ascii="仿宋" w:eastAsia="仿宋" w:hAnsi="仿宋" w:cs="仿宋"/>
                <w:kern w:val="0"/>
                <w:sz w:val="28"/>
                <w:szCs w:val="28"/>
                <w:lang w:bidi="ar"/>
              </w:rPr>
              <w:t>18</w:t>
            </w:r>
            <w:r>
              <w:rPr>
                <w:rFonts w:ascii="仿宋" w:eastAsia="仿宋" w:hAnsi="仿宋" w:cs="仿宋" w:hint="eastAsia"/>
                <w:kern w:val="0"/>
                <w:sz w:val="28"/>
                <w:szCs w:val="28"/>
                <w:lang w:bidi="ar"/>
              </w:rPr>
              <w:t>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778D2C29"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6月</w:t>
            </w:r>
            <w:r>
              <w:rPr>
                <w:rFonts w:ascii="仿宋" w:eastAsia="仿宋" w:hAnsi="仿宋" w:cs="仿宋"/>
                <w:kern w:val="0"/>
                <w:sz w:val="28"/>
                <w:szCs w:val="28"/>
                <w:lang w:bidi="ar"/>
              </w:rPr>
              <w:t>19</w:t>
            </w:r>
            <w:r>
              <w:rPr>
                <w:rFonts w:ascii="仿宋" w:eastAsia="仿宋" w:hAnsi="仿宋" w:cs="仿宋" w:hint="eastAsia"/>
                <w:kern w:val="0"/>
                <w:sz w:val="28"/>
                <w:szCs w:val="28"/>
                <w:lang w:bidi="ar"/>
              </w:rPr>
              <w:t>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7DE42B82"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6月</w:t>
            </w:r>
            <w:r>
              <w:rPr>
                <w:rFonts w:ascii="仿宋" w:eastAsia="仿宋" w:hAnsi="仿宋" w:cs="仿宋"/>
                <w:kern w:val="0"/>
                <w:sz w:val="28"/>
                <w:szCs w:val="28"/>
                <w:lang w:bidi="ar"/>
              </w:rPr>
              <w:t>21</w:t>
            </w:r>
            <w:r>
              <w:rPr>
                <w:rFonts w:ascii="仿宋" w:eastAsia="仿宋" w:hAnsi="仿宋" w:cs="仿宋" w:hint="eastAsia"/>
                <w:kern w:val="0"/>
                <w:sz w:val="28"/>
                <w:szCs w:val="28"/>
                <w:lang w:bidi="ar"/>
              </w:rPr>
              <w:t>日</w:t>
            </w:r>
          </w:p>
        </w:tc>
        <w:tc>
          <w:tcPr>
            <w:tcW w:w="1072" w:type="pct"/>
            <w:tcBorders>
              <w:top w:val="outset" w:sz="6" w:space="0" w:color="auto"/>
              <w:left w:val="outset" w:sz="6" w:space="0" w:color="auto"/>
              <w:bottom w:val="outset" w:sz="6" w:space="0" w:color="auto"/>
              <w:right w:val="outset" w:sz="6" w:space="0" w:color="auto"/>
            </w:tcBorders>
            <w:shd w:val="clear" w:color="auto" w:fill="auto"/>
            <w:vAlign w:val="center"/>
          </w:tcPr>
          <w:p w14:paraId="35661BEE"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AD66CD" w14:paraId="6AC68D0B" w14:textId="77777777" w:rsidTr="00AD66CD">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2017A8ED"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总第43期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6B85DB2" w14:textId="77777777" w:rsidR="00AD66CD" w:rsidRDefault="00AD66CD" w:rsidP="00AD66CD">
            <w:pPr>
              <w:widowControl/>
              <w:jc w:val="center"/>
              <w:rPr>
                <w:rFonts w:ascii="仿宋" w:eastAsia="仿宋" w:hAnsi="仿宋" w:cs="仿宋"/>
                <w:sz w:val="28"/>
                <w:szCs w:val="28"/>
              </w:rPr>
            </w:pPr>
            <w:r>
              <w:rPr>
                <w:rFonts w:ascii="仿宋" w:eastAsia="仿宋" w:hAnsi="仿宋" w:cs="仿宋"/>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kern w:val="0"/>
                <w:sz w:val="28"/>
                <w:szCs w:val="28"/>
                <w:lang w:bidi="ar"/>
              </w:rPr>
              <w:t>19</w:t>
            </w:r>
            <w:r>
              <w:rPr>
                <w:rFonts w:ascii="仿宋" w:eastAsia="仿宋" w:hAnsi="仿宋" w:cs="仿宋" w:hint="eastAsia"/>
                <w:kern w:val="0"/>
                <w:sz w:val="28"/>
                <w:szCs w:val="28"/>
                <w:lang w:bidi="ar"/>
              </w:rPr>
              <w:t>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29EF4816" w14:textId="77777777" w:rsidR="00AD66CD" w:rsidRDefault="00AD66CD" w:rsidP="00AD66CD">
            <w:pPr>
              <w:widowControl/>
              <w:jc w:val="center"/>
              <w:rPr>
                <w:rFonts w:ascii="仿宋" w:eastAsia="仿宋" w:hAnsi="仿宋" w:cs="仿宋"/>
                <w:sz w:val="28"/>
                <w:szCs w:val="28"/>
              </w:rPr>
            </w:pPr>
            <w:r>
              <w:rPr>
                <w:rFonts w:ascii="仿宋" w:eastAsia="仿宋" w:hAnsi="仿宋" w:cs="仿宋"/>
                <w:kern w:val="0"/>
                <w:sz w:val="28"/>
                <w:szCs w:val="28"/>
                <w:lang w:bidi="ar"/>
              </w:rPr>
              <w:t>8</w:t>
            </w:r>
            <w:r>
              <w:rPr>
                <w:rFonts w:ascii="仿宋" w:eastAsia="仿宋" w:hAnsi="仿宋" w:cs="仿宋" w:hint="eastAsia"/>
                <w:kern w:val="0"/>
                <w:sz w:val="28"/>
                <w:szCs w:val="28"/>
                <w:lang w:bidi="ar"/>
              </w:rPr>
              <w:t>月2</w:t>
            </w:r>
            <w:r>
              <w:rPr>
                <w:rFonts w:ascii="仿宋" w:eastAsia="仿宋" w:hAnsi="仿宋" w:cs="仿宋"/>
                <w:kern w:val="0"/>
                <w:sz w:val="28"/>
                <w:szCs w:val="28"/>
                <w:lang w:bidi="ar"/>
              </w:rPr>
              <w:t>0</w:t>
            </w:r>
            <w:r>
              <w:rPr>
                <w:rFonts w:ascii="仿宋" w:eastAsia="仿宋" w:hAnsi="仿宋" w:cs="仿宋" w:hint="eastAsia"/>
                <w:kern w:val="0"/>
                <w:sz w:val="28"/>
                <w:szCs w:val="28"/>
                <w:lang w:bidi="ar"/>
              </w:rPr>
              <w:t>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5BAD4656" w14:textId="77777777" w:rsidR="00AD66CD" w:rsidRDefault="00AD66CD" w:rsidP="00AD66CD">
            <w:pPr>
              <w:widowControl/>
              <w:jc w:val="center"/>
              <w:rPr>
                <w:rFonts w:ascii="仿宋" w:eastAsia="仿宋" w:hAnsi="仿宋" w:cs="仿宋"/>
                <w:sz w:val="28"/>
                <w:szCs w:val="28"/>
              </w:rPr>
            </w:pPr>
            <w:r>
              <w:rPr>
                <w:rFonts w:ascii="仿宋" w:eastAsia="仿宋" w:hAnsi="仿宋" w:cs="仿宋"/>
                <w:kern w:val="0"/>
                <w:sz w:val="28"/>
                <w:szCs w:val="28"/>
                <w:lang w:bidi="ar"/>
              </w:rPr>
              <w:t>8</w:t>
            </w:r>
            <w:r>
              <w:rPr>
                <w:rFonts w:ascii="仿宋" w:eastAsia="仿宋" w:hAnsi="仿宋" w:cs="仿宋" w:hint="eastAsia"/>
                <w:kern w:val="0"/>
                <w:sz w:val="28"/>
                <w:szCs w:val="28"/>
                <w:lang w:bidi="ar"/>
              </w:rPr>
              <w:t>月2</w:t>
            </w:r>
            <w:r>
              <w:rPr>
                <w:rFonts w:ascii="仿宋" w:eastAsia="仿宋" w:hAnsi="仿宋" w:cs="仿宋"/>
                <w:kern w:val="0"/>
                <w:sz w:val="28"/>
                <w:szCs w:val="28"/>
                <w:lang w:bidi="ar"/>
              </w:rPr>
              <w:t>2</w:t>
            </w:r>
            <w:r>
              <w:rPr>
                <w:rFonts w:ascii="仿宋" w:eastAsia="仿宋" w:hAnsi="仿宋" w:cs="仿宋" w:hint="eastAsia"/>
                <w:kern w:val="0"/>
                <w:sz w:val="28"/>
                <w:szCs w:val="28"/>
                <w:lang w:bidi="ar"/>
              </w:rPr>
              <w:t>日</w:t>
            </w:r>
          </w:p>
        </w:tc>
        <w:tc>
          <w:tcPr>
            <w:tcW w:w="1072" w:type="pct"/>
            <w:tcBorders>
              <w:top w:val="outset" w:sz="6" w:space="0" w:color="auto"/>
              <w:left w:val="outset" w:sz="6" w:space="0" w:color="auto"/>
              <w:bottom w:val="outset" w:sz="6" w:space="0" w:color="auto"/>
              <w:right w:val="outset" w:sz="6" w:space="0" w:color="auto"/>
            </w:tcBorders>
            <w:shd w:val="clear" w:color="auto" w:fill="auto"/>
            <w:vAlign w:val="center"/>
          </w:tcPr>
          <w:p w14:paraId="217042FC"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sz w:val="28"/>
                <w:szCs w:val="28"/>
              </w:rPr>
              <w:t>青岛</w:t>
            </w:r>
          </w:p>
        </w:tc>
      </w:tr>
      <w:tr w:rsidR="00AD66CD" w14:paraId="2577AB9A" w14:textId="77777777" w:rsidTr="00AD66CD">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5E1DD47B"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总第44期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96D6BB2"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10月</w:t>
            </w:r>
            <w:r>
              <w:rPr>
                <w:rFonts w:ascii="仿宋" w:eastAsia="仿宋" w:hAnsi="仿宋" w:cs="仿宋"/>
                <w:kern w:val="0"/>
                <w:sz w:val="28"/>
                <w:szCs w:val="28"/>
                <w:lang w:bidi="ar"/>
              </w:rPr>
              <w:t>14</w:t>
            </w:r>
            <w:r>
              <w:rPr>
                <w:rFonts w:ascii="仿宋" w:eastAsia="仿宋" w:hAnsi="仿宋" w:cs="仿宋" w:hint="eastAsia"/>
                <w:kern w:val="0"/>
                <w:sz w:val="28"/>
                <w:szCs w:val="28"/>
                <w:lang w:bidi="ar"/>
              </w:rPr>
              <w:t>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35C94C8E"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10月</w:t>
            </w:r>
            <w:r>
              <w:rPr>
                <w:rFonts w:ascii="仿宋" w:eastAsia="仿宋" w:hAnsi="仿宋" w:cs="仿宋"/>
                <w:kern w:val="0"/>
                <w:sz w:val="28"/>
                <w:szCs w:val="28"/>
                <w:lang w:bidi="ar"/>
              </w:rPr>
              <w:t>1</w:t>
            </w:r>
            <w:r>
              <w:rPr>
                <w:rFonts w:ascii="仿宋" w:eastAsia="仿宋" w:hAnsi="仿宋" w:cs="仿宋" w:hint="eastAsia"/>
                <w:kern w:val="0"/>
                <w:sz w:val="28"/>
                <w:szCs w:val="28"/>
                <w:lang w:bidi="ar"/>
              </w:rPr>
              <w:t>5日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068AA29B"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10月</w:t>
            </w:r>
            <w:r>
              <w:rPr>
                <w:rFonts w:ascii="仿宋" w:eastAsia="仿宋" w:hAnsi="仿宋" w:cs="仿宋"/>
                <w:kern w:val="0"/>
                <w:sz w:val="28"/>
                <w:szCs w:val="28"/>
                <w:lang w:bidi="ar"/>
              </w:rPr>
              <w:t>1</w:t>
            </w:r>
            <w:r>
              <w:rPr>
                <w:rFonts w:ascii="仿宋" w:eastAsia="仿宋" w:hAnsi="仿宋" w:cs="仿宋" w:hint="eastAsia"/>
                <w:kern w:val="0"/>
                <w:sz w:val="28"/>
                <w:szCs w:val="28"/>
                <w:lang w:bidi="ar"/>
              </w:rPr>
              <w:t>7日</w:t>
            </w:r>
          </w:p>
        </w:tc>
        <w:tc>
          <w:tcPr>
            <w:tcW w:w="1072" w:type="pct"/>
            <w:tcBorders>
              <w:top w:val="outset" w:sz="6" w:space="0" w:color="auto"/>
              <w:left w:val="outset" w:sz="6" w:space="0" w:color="auto"/>
              <w:bottom w:val="outset" w:sz="6" w:space="0" w:color="auto"/>
              <w:right w:val="outset" w:sz="6" w:space="0" w:color="auto"/>
            </w:tcBorders>
            <w:shd w:val="clear" w:color="auto" w:fill="auto"/>
            <w:vAlign w:val="center"/>
          </w:tcPr>
          <w:p w14:paraId="0F8CBE92"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sz w:val="28"/>
                <w:szCs w:val="28"/>
              </w:rPr>
              <w:t>杭州</w:t>
            </w:r>
          </w:p>
        </w:tc>
      </w:tr>
      <w:tr w:rsidR="00AD66CD" w14:paraId="1A67D28F" w14:textId="77777777" w:rsidTr="00AD66CD">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7AFEEE23"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总第45期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102A196"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12月1</w:t>
            </w:r>
            <w:r>
              <w:rPr>
                <w:rFonts w:ascii="仿宋" w:eastAsia="仿宋" w:hAnsi="仿宋" w:cs="仿宋"/>
                <w:kern w:val="0"/>
                <w:sz w:val="28"/>
                <w:szCs w:val="28"/>
                <w:lang w:bidi="ar"/>
              </w:rPr>
              <w:t>6</w:t>
            </w:r>
            <w:r>
              <w:rPr>
                <w:rFonts w:ascii="仿宋" w:eastAsia="仿宋" w:hAnsi="仿宋" w:cs="仿宋" w:hint="eastAsia"/>
                <w:kern w:val="0"/>
                <w:sz w:val="28"/>
                <w:szCs w:val="28"/>
                <w:lang w:bidi="ar"/>
              </w:rPr>
              <w:t>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7CFDCE7B"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12月1</w:t>
            </w:r>
            <w:r>
              <w:rPr>
                <w:rFonts w:ascii="仿宋" w:eastAsia="仿宋" w:hAnsi="仿宋" w:cs="仿宋"/>
                <w:kern w:val="0"/>
                <w:sz w:val="28"/>
                <w:szCs w:val="28"/>
                <w:lang w:bidi="ar"/>
              </w:rPr>
              <w:t>7</w:t>
            </w:r>
            <w:r>
              <w:rPr>
                <w:rFonts w:ascii="仿宋" w:eastAsia="仿宋" w:hAnsi="仿宋" w:cs="仿宋" w:hint="eastAsia"/>
                <w:kern w:val="0"/>
                <w:sz w:val="28"/>
                <w:szCs w:val="28"/>
                <w:lang w:bidi="ar"/>
              </w:rPr>
              <w:t>日</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14:paraId="2FE74077"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12月1</w:t>
            </w:r>
            <w:r>
              <w:rPr>
                <w:rFonts w:ascii="仿宋" w:eastAsia="仿宋" w:hAnsi="仿宋" w:cs="仿宋"/>
                <w:kern w:val="0"/>
                <w:sz w:val="28"/>
                <w:szCs w:val="28"/>
                <w:lang w:bidi="ar"/>
              </w:rPr>
              <w:t>9</w:t>
            </w:r>
            <w:r>
              <w:rPr>
                <w:rFonts w:ascii="仿宋" w:eastAsia="仿宋" w:hAnsi="仿宋" w:cs="仿宋" w:hint="eastAsia"/>
                <w:kern w:val="0"/>
                <w:sz w:val="28"/>
                <w:szCs w:val="28"/>
                <w:lang w:bidi="ar"/>
              </w:rPr>
              <w:t>日</w:t>
            </w:r>
          </w:p>
        </w:tc>
        <w:tc>
          <w:tcPr>
            <w:tcW w:w="1072" w:type="pct"/>
            <w:tcBorders>
              <w:top w:val="outset" w:sz="6" w:space="0" w:color="auto"/>
              <w:left w:val="outset" w:sz="6" w:space="0" w:color="auto"/>
              <w:bottom w:val="outset" w:sz="6" w:space="0" w:color="auto"/>
              <w:right w:val="outset" w:sz="6" w:space="0" w:color="auto"/>
            </w:tcBorders>
            <w:shd w:val="clear" w:color="auto" w:fill="auto"/>
            <w:vAlign w:val="center"/>
          </w:tcPr>
          <w:p w14:paraId="55A0F1C4" w14:textId="77777777" w:rsidR="00AD66CD" w:rsidRDefault="00AD66CD" w:rsidP="00AD66CD">
            <w:pPr>
              <w:widowControl/>
              <w:jc w:val="center"/>
              <w:rPr>
                <w:rFonts w:ascii="仿宋" w:eastAsia="仿宋" w:hAnsi="仿宋" w:cs="仿宋"/>
                <w:sz w:val="28"/>
                <w:szCs w:val="28"/>
              </w:rPr>
            </w:pPr>
            <w:r>
              <w:rPr>
                <w:rFonts w:ascii="仿宋" w:eastAsia="仿宋" w:hAnsi="仿宋" w:cs="仿宋" w:hint="eastAsia"/>
                <w:kern w:val="0"/>
                <w:sz w:val="28"/>
                <w:szCs w:val="28"/>
                <w:lang w:bidi="ar"/>
              </w:rPr>
              <w:t>海口</w:t>
            </w:r>
          </w:p>
        </w:tc>
      </w:tr>
    </w:tbl>
    <w:p w14:paraId="1C057013" w14:textId="77777777" w:rsidR="00A355B6" w:rsidRDefault="0026534C">
      <w:pPr>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提示：.培训班结束时间以开课通知或课程安排表为准。</w:t>
      </w:r>
    </w:p>
    <w:p w14:paraId="17A93E41" w14:textId="77777777" w:rsidR="00A355B6" w:rsidRDefault="0026534C">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八、结业及考核</w:t>
      </w:r>
    </w:p>
    <w:p w14:paraId="52C603AD" w14:textId="77777777" w:rsidR="00A355B6" w:rsidRDefault="0026534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完成全部课程学习，获得由北京国家会计学院颁发的电子结业证书。</w:t>
      </w:r>
    </w:p>
    <w:p w14:paraId="1187E94E" w14:textId="77777777" w:rsidR="00A355B6" w:rsidRPr="004A564D" w:rsidRDefault="0026534C">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九、收费标准及缴费方式</w:t>
      </w:r>
    </w:p>
    <w:p w14:paraId="260E0691" w14:textId="77777777" w:rsidR="00A355B6" w:rsidRPr="005545CD" w:rsidRDefault="0026534C" w:rsidP="005545C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545CD">
        <w:rPr>
          <w:rFonts w:ascii="FangSong_GB2312" w:eastAsia="FangSong_GB2312" w:hAnsi="FangSong_GB2312" w:cs="FangSong_GB2312"/>
          <w:kern w:val="2"/>
          <w:sz w:val="32"/>
          <w:szCs w:val="32"/>
        </w:rPr>
        <w:t>1.收费标准</w:t>
      </w:r>
    </w:p>
    <w:p w14:paraId="031EA91E" w14:textId="77777777" w:rsidR="00A355B6" w:rsidRPr="005545CD" w:rsidRDefault="0026534C" w:rsidP="005545C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545CD">
        <w:rPr>
          <w:rFonts w:ascii="FangSong_GB2312" w:eastAsia="FangSong_GB2312" w:hAnsi="FangSong_GB2312" w:cs="FangSong_GB2312" w:hint="eastAsia"/>
          <w:kern w:val="2"/>
          <w:sz w:val="32"/>
          <w:szCs w:val="32"/>
        </w:rPr>
        <w:t>培训费：</w:t>
      </w:r>
      <w:r w:rsidRPr="005545CD">
        <w:rPr>
          <w:rFonts w:ascii="FangSong_GB2312" w:eastAsia="FangSong_GB2312" w:hAnsi="FangSong_GB2312" w:cs="FangSong_GB2312"/>
          <w:kern w:val="2"/>
          <w:sz w:val="32"/>
          <w:szCs w:val="32"/>
        </w:rPr>
        <w:t>人民币</w:t>
      </w:r>
      <w:r w:rsidRPr="005545CD">
        <w:rPr>
          <w:rFonts w:ascii="FangSong_GB2312" w:eastAsia="FangSong_GB2312" w:hAnsi="FangSong_GB2312" w:cs="FangSong_GB2312" w:hint="eastAsia"/>
          <w:kern w:val="2"/>
          <w:sz w:val="32"/>
          <w:szCs w:val="32"/>
        </w:rPr>
        <w:t>5800元/人</w:t>
      </w:r>
      <w:r w:rsidRPr="005545CD">
        <w:rPr>
          <w:rFonts w:ascii="FangSong_GB2312" w:eastAsia="FangSong_GB2312" w:hAnsi="FangSong_GB2312" w:cs="FangSong_GB2312"/>
          <w:kern w:val="2"/>
          <w:sz w:val="32"/>
          <w:szCs w:val="32"/>
        </w:rPr>
        <w:t>（不含食宿）</w:t>
      </w:r>
      <w:r w:rsidRPr="005545CD">
        <w:rPr>
          <w:rFonts w:ascii="FangSong_GB2312" w:eastAsia="FangSong_GB2312" w:hAnsi="FangSong_GB2312" w:cs="FangSong_GB2312" w:hint="eastAsia"/>
          <w:kern w:val="2"/>
          <w:sz w:val="32"/>
          <w:szCs w:val="32"/>
        </w:rPr>
        <w:t>。</w:t>
      </w:r>
    </w:p>
    <w:p w14:paraId="4A4A9F77" w14:textId="77777777" w:rsidR="00A355B6" w:rsidRPr="005545CD" w:rsidRDefault="0026534C" w:rsidP="005545C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545CD">
        <w:rPr>
          <w:rFonts w:ascii="FangSong_GB2312" w:eastAsia="FangSong_GB2312" w:hAnsi="FangSong_GB2312" w:cs="FangSong_GB2312"/>
          <w:kern w:val="2"/>
          <w:sz w:val="32"/>
          <w:szCs w:val="32"/>
        </w:rPr>
        <w:t>食宿费：住宿房型、食宿标准以及支付方式详见开课通知。</w:t>
      </w:r>
    </w:p>
    <w:p w14:paraId="2BD48195" w14:textId="77777777" w:rsidR="00A355B6" w:rsidRPr="005545CD" w:rsidRDefault="0026534C" w:rsidP="005545C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545CD">
        <w:rPr>
          <w:rFonts w:ascii="FangSong_GB2312" w:eastAsia="FangSong_GB2312" w:hAnsi="FangSong_GB2312" w:cs="FangSong_GB2312"/>
          <w:kern w:val="2"/>
          <w:sz w:val="32"/>
          <w:szCs w:val="32"/>
        </w:rPr>
        <w:t>2.缴费方式</w:t>
      </w:r>
    </w:p>
    <w:p w14:paraId="127C0A72" w14:textId="77777777" w:rsidR="00A355B6" w:rsidRPr="005545CD" w:rsidRDefault="0026534C" w:rsidP="005545C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545CD">
        <w:rPr>
          <w:rFonts w:ascii="FangSong_GB2312" w:eastAsia="FangSong_GB2312" w:hAnsi="FangSong_GB2312" w:cs="FangSong_GB2312"/>
          <w:kern w:val="2"/>
          <w:sz w:val="32"/>
          <w:szCs w:val="32"/>
        </w:rPr>
        <w:lastRenderedPageBreak/>
        <w:t>学员报到时可现场刷储蓄卡、信用卡或者通过微信扫码、银行汇款等方式支付培训费。扫码支付可立即开具电子发票。</w:t>
      </w:r>
    </w:p>
    <w:p w14:paraId="3BA97EAC" w14:textId="77777777" w:rsidR="00A355B6" w:rsidRPr="005545CD" w:rsidRDefault="0026534C" w:rsidP="005545C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545CD">
        <w:rPr>
          <w:rFonts w:ascii="FangSong_GB2312" w:eastAsia="FangSong_GB2312" w:hAnsi="FangSong_GB2312" w:cs="FangSong_GB2312"/>
          <w:kern w:val="2"/>
          <w:sz w:val="32"/>
          <w:szCs w:val="32"/>
        </w:rPr>
        <w:t>汇款信息如下：</w:t>
      </w:r>
    </w:p>
    <w:p w14:paraId="706D5C5B" w14:textId="77777777" w:rsidR="00A355B6" w:rsidRPr="005545CD" w:rsidRDefault="0026534C" w:rsidP="005545C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545CD">
        <w:rPr>
          <w:rFonts w:ascii="FangSong_GB2312" w:eastAsia="FangSong_GB2312" w:hAnsi="FangSong_GB2312" w:cs="FangSong_GB2312"/>
          <w:kern w:val="2"/>
          <w:sz w:val="32"/>
          <w:szCs w:val="32"/>
        </w:rPr>
        <w:t>单位名称：北京国家会计学院</w:t>
      </w:r>
    </w:p>
    <w:p w14:paraId="2E7D0107" w14:textId="77777777" w:rsidR="00A355B6" w:rsidRPr="005545CD" w:rsidRDefault="0026534C" w:rsidP="005545C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545CD">
        <w:rPr>
          <w:rFonts w:ascii="FangSong_GB2312" w:eastAsia="FangSong_GB2312" w:hAnsi="FangSong_GB2312" w:cs="FangSong_GB2312"/>
          <w:kern w:val="2"/>
          <w:sz w:val="32"/>
          <w:szCs w:val="32"/>
        </w:rPr>
        <w:t>汇款账号：1100 1020 1000 5603 0985</w:t>
      </w:r>
    </w:p>
    <w:p w14:paraId="0C9D27A9" w14:textId="77777777" w:rsidR="00A355B6" w:rsidRPr="005545CD" w:rsidRDefault="0026534C" w:rsidP="005545C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545CD">
        <w:rPr>
          <w:rFonts w:ascii="FangSong_GB2312" w:eastAsia="FangSong_GB2312" w:hAnsi="FangSong_GB2312" w:cs="FangSong_GB2312"/>
          <w:kern w:val="2"/>
          <w:sz w:val="32"/>
          <w:szCs w:val="32"/>
        </w:rPr>
        <w:t>开户行：中国建设银行北京天竺支行（201）</w:t>
      </w:r>
    </w:p>
    <w:p w14:paraId="04074821" w14:textId="77777777" w:rsidR="00A355B6" w:rsidRPr="005545CD" w:rsidRDefault="0026534C">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1"/>
        <w:jc w:val="both"/>
        <w:rPr>
          <w:rFonts w:ascii="FangSong_GB2312" w:eastAsia="FangSong_GB2312" w:hAnsi="FangSong_GB2312" w:cs="FangSong_GB2312" w:hint="default"/>
          <w:color w:val="auto"/>
          <w:kern w:val="2"/>
          <w:sz w:val="32"/>
          <w:szCs w:val="32"/>
          <w:lang w:val="en-US"/>
        </w:rPr>
      </w:pPr>
      <w:r>
        <w:rPr>
          <w:rFonts w:ascii="STFangsong" w:eastAsia="STFangsong" w:hAnsi="STFangsong" w:cs="STFangsong" w:hint="default"/>
          <w:b/>
          <w:bCs/>
          <w:sz w:val="32"/>
          <w:szCs w:val="32"/>
          <w:lang w:val="en-US"/>
        </w:rPr>
        <w:t>特别提示：</w:t>
      </w:r>
      <w:r w:rsidRPr="005545CD">
        <w:rPr>
          <w:rFonts w:ascii="FangSong_GB2312" w:eastAsia="FangSong_GB2312" w:hAnsi="FangSong_GB2312" w:cs="FangSong_GB2312"/>
          <w:color w:val="auto"/>
          <w:kern w:val="2"/>
          <w:sz w:val="32"/>
          <w:szCs w:val="32"/>
          <w:lang w:val="en-US"/>
        </w:rPr>
        <w:t>培训班如确定开班，学院将在开班前一周给学员发送《开课通知》。</w:t>
      </w:r>
      <w:r w:rsidRPr="005545CD">
        <w:rPr>
          <w:rFonts w:ascii="FangSong_GB2312" w:eastAsia="FangSong_GB2312" w:hAnsi="FangSong_GB2312" w:cs="FangSong_GB2312" w:hint="default"/>
          <w:color w:val="auto"/>
          <w:kern w:val="2"/>
          <w:sz w:val="32"/>
          <w:szCs w:val="32"/>
          <w:lang w:val="en-US"/>
        </w:rPr>
        <w:t>如因报名人数</w:t>
      </w:r>
      <w:r w:rsidRPr="005545CD">
        <w:rPr>
          <w:rFonts w:ascii="FangSong_GB2312" w:eastAsia="FangSong_GB2312" w:hAnsi="FangSong_GB2312" w:cs="FangSong_GB2312"/>
          <w:color w:val="auto"/>
          <w:kern w:val="2"/>
          <w:sz w:val="32"/>
          <w:szCs w:val="32"/>
          <w:lang w:val="en-US"/>
        </w:rPr>
        <w:t>低于</w:t>
      </w:r>
      <w:r w:rsidRPr="005545CD">
        <w:rPr>
          <w:rFonts w:ascii="FangSong_GB2312" w:eastAsia="FangSong_GB2312" w:hAnsi="FangSong_GB2312" w:cs="FangSong_GB2312" w:hint="default"/>
          <w:color w:val="auto"/>
          <w:kern w:val="2"/>
          <w:sz w:val="32"/>
          <w:szCs w:val="32"/>
          <w:lang w:val="en-US"/>
        </w:rPr>
        <w:t>开班人数要求，</w:t>
      </w:r>
      <w:r w:rsidRPr="005545CD">
        <w:rPr>
          <w:rFonts w:ascii="FangSong_GB2312" w:eastAsia="FangSong_GB2312" w:hAnsi="FangSong_GB2312" w:cs="FangSong_GB2312"/>
          <w:color w:val="auto"/>
          <w:kern w:val="2"/>
          <w:sz w:val="32"/>
          <w:szCs w:val="32"/>
          <w:lang w:val="en-US"/>
        </w:rPr>
        <w:t>学院</w:t>
      </w:r>
      <w:r w:rsidRPr="005545CD">
        <w:rPr>
          <w:rFonts w:ascii="FangSong_GB2312" w:eastAsia="FangSong_GB2312" w:hAnsi="FangSong_GB2312" w:cs="FangSong_GB2312" w:hint="default"/>
          <w:color w:val="auto"/>
          <w:kern w:val="2"/>
          <w:sz w:val="32"/>
          <w:szCs w:val="32"/>
          <w:lang w:val="en-US"/>
        </w:rPr>
        <w:t>有权取消该班</w:t>
      </w:r>
      <w:r w:rsidRPr="005545CD">
        <w:rPr>
          <w:rFonts w:ascii="FangSong_GB2312" w:eastAsia="FangSong_GB2312" w:hAnsi="FangSong_GB2312" w:cs="FangSong_GB2312"/>
          <w:color w:val="auto"/>
          <w:kern w:val="2"/>
          <w:sz w:val="32"/>
          <w:szCs w:val="32"/>
          <w:lang w:val="en-US"/>
        </w:rPr>
        <w:t>，</w:t>
      </w:r>
      <w:r w:rsidRPr="005545CD">
        <w:rPr>
          <w:rFonts w:ascii="FangSong_GB2312" w:eastAsia="FangSong_GB2312" w:hAnsi="FangSong_GB2312" w:cs="FangSong_GB2312" w:hint="default"/>
          <w:color w:val="auto"/>
          <w:kern w:val="2"/>
          <w:sz w:val="32"/>
          <w:szCs w:val="32"/>
          <w:lang w:val="en-US"/>
        </w:rPr>
        <w:t>对学员已缴纳的费用予以全额退还，但不承担任何赔偿。对任何因信赖该班可以如期举行而导致的任何直接、间接损失，包括但不限于差旅费损失、误工费损失等，</w:t>
      </w:r>
      <w:r w:rsidRPr="005545CD">
        <w:rPr>
          <w:rFonts w:ascii="FangSong_GB2312" w:eastAsia="FangSong_GB2312" w:hAnsi="FangSong_GB2312" w:cs="FangSong_GB2312"/>
          <w:color w:val="auto"/>
          <w:kern w:val="2"/>
          <w:sz w:val="32"/>
          <w:szCs w:val="32"/>
          <w:lang w:val="en-US"/>
        </w:rPr>
        <w:t>学院</w:t>
      </w:r>
      <w:r w:rsidRPr="005545CD">
        <w:rPr>
          <w:rFonts w:ascii="FangSong_GB2312" w:eastAsia="FangSong_GB2312" w:hAnsi="FangSong_GB2312" w:cs="FangSong_GB2312" w:hint="default"/>
          <w:color w:val="auto"/>
          <w:kern w:val="2"/>
          <w:sz w:val="32"/>
          <w:szCs w:val="32"/>
          <w:lang w:val="en-US"/>
        </w:rPr>
        <w:t>均不承担法律责任。</w:t>
      </w:r>
    </w:p>
    <w:p w14:paraId="2666C347" w14:textId="77777777" w:rsidR="00A355B6" w:rsidRPr="004A564D" w:rsidRDefault="0026534C" w:rsidP="004A564D">
      <w:pPr>
        <w:spacing w:line="360" w:lineRule="auto"/>
        <w:rPr>
          <w:rFonts w:ascii="FangSong_GB2312" w:eastAsia="FangSong_GB2312" w:hAnsi="FangSong_GB2312" w:cs="FangSong_GB2312"/>
          <w:b/>
          <w:bCs/>
          <w:sz w:val="32"/>
          <w:szCs w:val="32"/>
        </w:rPr>
      </w:pPr>
      <w:r w:rsidRPr="004A564D">
        <w:rPr>
          <w:rFonts w:ascii="FangSong_GB2312" w:eastAsia="FangSong_GB2312" w:hAnsi="FangSong_GB2312" w:cs="FangSong_GB2312" w:hint="eastAsia"/>
          <w:b/>
          <w:bCs/>
          <w:sz w:val="32"/>
          <w:szCs w:val="32"/>
        </w:rPr>
        <w:t>十、联系我们</w:t>
      </w:r>
    </w:p>
    <w:p w14:paraId="4F5E317D" w14:textId="77777777" w:rsidR="00A355B6" w:rsidRPr="005545CD" w:rsidRDefault="0026534C" w:rsidP="005545CD">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FangSong_GB2312" w:eastAsia="FangSong_GB2312" w:hAnsi="FangSong_GB2312" w:cs="FangSong_GB2312"/>
          <w:color w:val="auto"/>
          <w:kern w:val="2"/>
          <w:sz w:val="32"/>
          <w:szCs w:val="32"/>
          <w:lang w:val="en-US"/>
        </w:rPr>
      </w:pPr>
      <w:r w:rsidRPr="005545CD">
        <w:rPr>
          <w:rFonts w:ascii="FangSong_GB2312" w:eastAsia="FangSong_GB2312" w:hAnsi="FangSong_GB2312" w:cs="FangSong_GB2312"/>
          <w:color w:val="auto"/>
          <w:kern w:val="2"/>
          <w:sz w:val="32"/>
          <w:szCs w:val="32"/>
          <w:lang w:val="en-US"/>
        </w:rPr>
        <w:t>联系人：</w:t>
      </w:r>
      <w:r w:rsidR="00702BDE" w:rsidRPr="005545CD">
        <w:rPr>
          <w:rFonts w:ascii="FangSong_GB2312" w:eastAsia="FangSong_GB2312" w:hAnsi="FangSong_GB2312" w:cs="FangSong_GB2312"/>
          <w:color w:val="auto"/>
          <w:kern w:val="2"/>
          <w:sz w:val="32"/>
          <w:szCs w:val="32"/>
          <w:lang w:val="en-US"/>
        </w:rPr>
        <w:t>武</w:t>
      </w:r>
      <w:r w:rsidRPr="005545CD">
        <w:rPr>
          <w:rFonts w:ascii="FangSong_GB2312" w:eastAsia="FangSong_GB2312" w:hAnsi="FangSong_GB2312" w:cs="FangSong_GB2312"/>
          <w:color w:val="auto"/>
          <w:kern w:val="2"/>
          <w:sz w:val="32"/>
          <w:szCs w:val="32"/>
          <w:lang w:val="en-US"/>
        </w:rPr>
        <w:t>老师</w:t>
      </w:r>
    </w:p>
    <w:p w14:paraId="6B9D792D" w14:textId="77777777" w:rsidR="00A355B6" w:rsidRPr="005545CD" w:rsidRDefault="0026534C" w:rsidP="005545CD">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FangSong_GB2312" w:eastAsia="FangSong_GB2312" w:hAnsi="FangSong_GB2312" w:cs="FangSong_GB2312"/>
          <w:color w:val="auto"/>
          <w:kern w:val="2"/>
          <w:sz w:val="32"/>
          <w:szCs w:val="32"/>
          <w:lang w:val="en-US"/>
        </w:rPr>
      </w:pPr>
      <w:r w:rsidRPr="005545CD">
        <w:rPr>
          <w:rFonts w:ascii="FangSong_GB2312" w:eastAsia="FangSong_GB2312" w:hAnsi="FangSong_GB2312" w:cs="FangSong_GB2312"/>
          <w:color w:val="auto"/>
          <w:kern w:val="2"/>
          <w:sz w:val="32"/>
          <w:szCs w:val="32"/>
          <w:lang w:val="en-US"/>
        </w:rPr>
        <w:t>电话：010-64505</w:t>
      </w:r>
      <w:r w:rsidR="00702BDE" w:rsidRPr="005545CD">
        <w:rPr>
          <w:rFonts w:ascii="FangSong_GB2312" w:eastAsia="FangSong_GB2312" w:hAnsi="FangSong_GB2312" w:cs="FangSong_GB2312"/>
          <w:color w:val="auto"/>
          <w:kern w:val="2"/>
          <w:sz w:val="32"/>
          <w:szCs w:val="32"/>
          <w:lang w:val="en-US"/>
        </w:rPr>
        <w:t>166</w:t>
      </w:r>
    </w:p>
    <w:p w14:paraId="133E9B5A" w14:textId="77777777" w:rsidR="00A355B6" w:rsidRPr="005545CD" w:rsidRDefault="0026534C" w:rsidP="005545CD">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FangSong_GB2312" w:eastAsia="FangSong_GB2312" w:hAnsi="FangSong_GB2312" w:cs="FangSong_GB2312"/>
          <w:color w:val="auto"/>
          <w:kern w:val="2"/>
          <w:sz w:val="32"/>
          <w:szCs w:val="32"/>
          <w:lang w:val="en-US"/>
        </w:rPr>
      </w:pPr>
      <w:r w:rsidRPr="005545CD">
        <w:rPr>
          <w:rFonts w:ascii="FangSong_GB2312" w:eastAsia="FangSong_GB2312" w:hAnsi="FangSong_GB2312" w:cs="FangSong_GB2312"/>
          <w:color w:val="auto"/>
          <w:kern w:val="2"/>
          <w:sz w:val="32"/>
          <w:szCs w:val="32"/>
          <w:lang w:val="en-US"/>
        </w:rPr>
        <w:t>邮箱：wuty@mail.nai.edu.cn</w:t>
      </w:r>
    </w:p>
    <w:p w14:paraId="63DA83AA" w14:textId="77777777" w:rsidR="00A355B6" w:rsidRDefault="00A355B6"/>
    <w:p w14:paraId="50FA04E5" w14:textId="77777777" w:rsidR="00DE2B7C" w:rsidRDefault="00DE2B7C"/>
    <w:p w14:paraId="229AB3DD" w14:textId="77777777" w:rsidR="00DE2B7C" w:rsidRDefault="00DE2B7C"/>
    <w:p w14:paraId="23F2E3A1" w14:textId="77777777" w:rsidR="00DE2B7C" w:rsidRDefault="00DE2B7C"/>
    <w:p w14:paraId="38134FC3" w14:textId="77777777" w:rsidR="00DE2B7C" w:rsidRDefault="00DE2B7C"/>
    <w:p w14:paraId="57E7AF20" w14:textId="77777777" w:rsidR="00DE2B7C" w:rsidRDefault="00DE2B7C"/>
    <w:p w14:paraId="6E363CCF" w14:textId="77777777" w:rsidR="00DE2B7C" w:rsidRDefault="00DE2B7C"/>
    <w:p w14:paraId="31C7B767" w14:textId="77777777" w:rsidR="00DE2B7C" w:rsidRDefault="00DE2B7C"/>
    <w:p w14:paraId="55D3BAF7" w14:textId="77777777" w:rsidR="00DE2B7C" w:rsidRDefault="00DE2B7C"/>
    <w:p w14:paraId="36B879B0" w14:textId="77777777" w:rsidR="00DE2B7C" w:rsidRDefault="00DE2B7C"/>
    <w:p w14:paraId="5E211440" w14:textId="77777777" w:rsidR="00DE2B7C" w:rsidRDefault="00DE2B7C"/>
    <w:p w14:paraId="3612C7BF" w14:textId="77777777" w:rsidR="00DE2B7C" w:rsidRDefault="00DE2B7C"/>
    <w:p w14:paraId="0985C4D4" w14:textId="77777777" w:rsidR="00DE2B7C" w:rsidRDefault="00DE2B7C" w:rsidP="00DE2B7C">
      <w:pPr>
        <w:spacing w:line="440" w:lineRule="exact"/>
        <w:jc w:val="center"/>
        <w:rPr>
          <w:rFonts w:ascii="SimSun" w:hAnsi="SimSun" w:cs="SimSun"/>
          <w:b/>
          <w:bCs/>
          <w:kern w:val="0"/>
          <w:sz w:val="30"/>
          <w:szCs w:val="30"/>
        </w:rPr>
      </w:pPr>
      <w:r>
        <w:rPr>
          <w:rFonts w:ascii="SimSun" w:hAnsi="SimSun" w:cs="SimSun" w:hint="eastAsia"/>
          <w:b/>
          <w:bCs/>
          <w:kern w:val="0"/>
          <w:sz w:val="30"/>
          <w:szCs w:val="30"/>
        </w:rPr>
        <w:t>2024年《</w:t>
      </w:r>
      <w:r w:rsidRPr="00DE2B7C">
        <w:rPr>
          <w:rFonts w:ascii="SimSun" w:hAnsi="SimSun" w:cs="SimSun" w:hint="eastAsia"/>
          <w:b/>
          <w:bCs/>
          <w:kern w:val="0"/>
          <w:sz w:val="30"/>
          <w:szCs w:val="30"/>
        </w:rPr>
        <w:t>基于业财融合的财务报表分析</w:t>
      </w:r>
      <w:r>
        <w:rPr>
          <w:rFonts w:ascii="SimSun" w:hAnsi="SimSun" w:cs="SimSun" w:hint="eastAsia"/>
          <w:b/>
          <w:bCs/>
          <w:kern w:val="0"/>
          <w:sz w:val="30"/>
          <w:szCs w:val="30"/>
        </w:rPr>
        <w:t>》高级研修班</w:t>
      </w:r>
    </w:p>
    <w:p w14:paraId="6BDCB5B5" w14:textId="77777777" w:rsidR="00DE2B7C" w:rsidRDefault="00DE2B7C" w:rsidP="00DE2B7C">
      <w:pPr>
        <w:spacing w:line="440" w:lineRule="exact"/>
        <w:jc w:val="center"/>
        <w:rPr>
          <w:rFonts w:ascii="SimSun" w:hAnsi="SimSun" w:cs="SimSun"/>
          <w:b/>
          <w:sz w:val="28"/>
          <w:szCs w:val="28"/>
        </w:rPr>
      </w:pPr>
      <w:r>
        <w:rPr>
          <w:rFonts w:ascii="SimSun" w:hAnsi="SimSun" w:cs="SimSun" w:hint="eastAsia"/>
          <w:b/>
          <w:sz w:val="28"/>
          <w:szCs w:val="28"/>
        </w:rPr>
        <w:t>报名回执表</w:t>
      </w:r>
    </w:p>
    <w:tbl>
      <w:tblPr>
        <w:tblpPr w:leftFromText="180" w:rightFromText="180" w:vertAnchor="text" w:horzAnchor="page" w:tblpX="1455" w:tblpY="156"/>
        <w:tblOverlap w:val="never"/>
        <w:tblW w:w="9302"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135"/>
        <w:gridCol w:w="555"/>
        <w:gridCol w:w="630"/>
        <w:gridCol w:w="855"/>
        <w:gridCol w:w="1315"/>
        <w:gridCol w:w="580"/>
        <w:gridCol w:w="1785"/>
        <w:gridCol w:w="75"/>
        <w:gridCol w:w="2372"/>
      </w:tblGrid>
      <w:tr w:rsidR="00DE2B7C" w14:paraId="4F66A35A" w14:textId="77777777" w:rsidTr="0029491A">
        <w:trPr>
          <w:trHeight w:val="558"/>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3BF8B" w14:textId="77777777" w:rsidR="00DE2B7C" w:rsidRDefault="00DE2B7C" w:rsidP="0029491A">
            <w:pPr>
              <w:autoSpaceDN w:val="0"/>
              <w:spacing w:before="156" w:after="156"/>
              <w:rPr>
                <w:rFonts w:ascii="Arial" w:hAnsi="SimSun"/>
                <w:color w:val="58595B"/>
                <w:szCs w:val="21"/>
              </w:rPr>
            </w:pPr>
            <w:r>
              <w:rPr>
                <w:rFonts w:hAnsi="SimSun" w:hint="eastAsia"/>
                <w:b/>
                <w:color w:val="000000"/>
                <w:szCs w:val="21"/>
              </w:rPr>
              <w:t>单位名称</w:t>
            </w:r>
          </w:p>
        </w:tc>
        <w:tc>
          <w:tcPr>
            <w:tcW w:w="39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7E26F" w14:textId="77777777" w:rsidR="00DE2B7C" w:rsidRDefault="00DE2B7C" w:rsidP="0029491A">
            <w:pPr>
              <w:autoSpaceDN w:val="0"/>
              <w:jc w:val="center"/>
              <w:rPr>
                <w:rFonts w:ascii="Arial" w:hAnsi="SimSun"/>
                <w:color w:val="58595B"/>
                <w:szCs w:val="21"/>
              </w:rPr>
            </w:pPr>
            <w:r>
              <w:rPr>
                <w:rFonts w:hAnsi="SimSun"/>
                <w:b/>
                <w:color w:val="000000"/>
                <w:szCs w:val="21"/>
              </w:rPr>
              <w:t xml:space="preserve"> </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672E0" w14:textId="77777777" w:rsidR="00DE2B7C" w:rsidRDefault="00DE2B7C" w:rsidP="0029491A">
            <w:pPr>
              <w:autoSpaceDN w:val="0"/>
              <w:jc w:val="center"/>
              <w:rPr>
                <w:rFonts w:ascii="Arial" w:hAnsi="SimSun"/>
                <w:color w:val="58595B"/>
                <w:szCs w:val="21"/>
              </w:rPr>
            </w:pPr>
            <w:r>
              <w:rPr>
                <w:rFonts w:hAnsi="SimSun" w:hint="eastAsia"/>
                <w:b/>
                <w:color w:val="000000"/>
                <w:szCs w:val="21"/>
              </w:rPr>
              <w:t>传真号码</w:t>
            </w:r>
          </w:p>
        </w:tc>
        <w:tc>
          <w:tcPr>
            <w:tcW w:w="24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1B7D8" w14:textId="77777777" w:rsidR="00DE2B7C" w:rsidRDefault="00DE2B7C" w:rsidP="0029491A">
            <w:pPr>
              <w:autoSpaceDN w:val="0"/>
              <w:jc w:val="center"/>
              <w:rPr>
                <w:rFonts w:ascii="Arial" w:hAnsi="SimSun"/>
                <w:color w:val="58595B"/>
                <w:szCs w:val="21"/>
              </w:rPr>
            </w:pPr>
            <w:r>
              <w:rPr>
                <w:rFonts w:hAnsi="SimSun"/>
                <w:b/>
                <w:color w:val="000000"/>
                <w:szCs w:val="21"/>
              </w:rPr>
              <w:t xml:space="preserve"> </w:t>
            </w:r>
          </w:p>
        </w:tc>
      </w:tr>
      <w:tr w:rsidR="00DE2B7C" w14:paraId="6F9C9459" w14:textId="77777777" w:rsidTr="0029491A">
        <w:trPr>
          <w:trHeight w:val="580"/>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581EC" w14:textId="77777777" w:rsidR="00DE2B7C" w:rsidRDefault="00DE2B7C" w:rsidP="0029491A">
            <w:pPr>
              <w:tabs>
                <w:tab w:val="left" w:pos="360"/>
                <w:tab w:val="left" w:pos="540"/>
              </w:tabs>
              <w:autoSpaceDN w:val="0"/>
              <w:spacing w:before="156" w:after="156"/>
              <w:jc w:val="center"/>
              <w:rPr>
                <w:rFonts w:ascii="Arial" w:hAnsi="SimSun"/>
                <w:color w:val="58595B"/>
                <w:szCs w:val="21"/>
              </w:rPr>
            </w:pPr>
            <w:r>
              <w:rPr>
                <w:rFonts w:hAnsi="SimSun"/>
                <w:b/>
                <w:color w:val="000000"/>
                <w:szCs w:val="21"/>
              </w:rPr>
              <w:t>联系人</w:t>
            </w:r>
          </w:p>
        </w:tc>
        <w:tc>
          <w:tcPr>
            <w:tcW w:w="11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6067D" w14:textId="77777777" w:rsidR="00DE2B7C" w:rsidRDefault="00DE2B7C" w:rsidP="0029491A">
            <w:pPr>
              <w:tabs>
                <w:tab w:val="left" w:pos="360"/>
                <w:tab w:val="left" w:pos="540"/>
              </w:tabs>
              <w:autoSpaceDN w:val="0"/>
              <w:jc w:val="center"/>
              <w:rPr>
                <w:rFonts w:ascii="Arial" w:hAnsi="SimSun"/>
                <w:color w:val="58595B"/>
                <w:szCs w:val="21"/>
              </w:rPr>
            </w:pPr>
            <w:r>
              <w:rPr>
                <w:rFonts w:hAnsi="SimSun"/>
                <w:b/>
                <w:color w:val="000000"/>
                <w:spacing w:val="-26"/>
                <w:szCs w:val="21"/>
              </w:rPr>
              <w:t xml:space="preserve"> </w:t>
            </w:r>
          </w:p>
        </w:tc>
        <w:tc>
          <w:tcPr>
            <w:tcW w:w="27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3B564" w14:textId="77777777" w:rsidR="00DE2B7C" w:rsidRDefault="00DE2B7C" w:rsidP="0029491A">
            <w:pPr>
              <w:tabs>
                <w:tab w:val="left" w:pos="360"/>
                <w:tab w:val="left" w:pos="540"/>
              </w:tabs>
              <w:autoSpaceDN w:val="0"/>
              <w:jc w:val="center"/>
              <w:rPr>
                <w:rFonts w:ascii="Arial" w:hAnsi="SimSun"/>
                <w:color w:val="58595B"/>
                <w:szCs w:val="21"/>
              </w:rPr>
            </w:pPr>
            <w:r>
              <w:rPr>
                <w:rFonts w:hAnsi="SimSun"/>
                <w:b/>
                <w:color w:val="000000"/>
                <w:szCs w:val="21"/>
              </w:rPr>
              <w:t>联系方式</w:t>
            </w:r>
          </w:p>
        </w:tc>
        <w:tc>
          <w:tcPr>
            <w:tcW w:w="42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277D9" w14:textId="77777777" w:rsidR="00DE2B7C" w:rsidRDefault="00DE2B7C" w:rsidP="0029491A">
            <w:pPr>
              <w:tabs>
                <w:tab w:val="left" w:pos="360"/>
                <w:tab w:val="left" w:pos="540"/>
              </w:tabs>
              <w:autoSpaceDN w:val="0"/>
              <w:ind w:left="27"/>
              <w:jc w:val="center"/>
              <w:rPr>
                <w:rFonts w:ascii="Arial" w:hAnsi="SimSun"/>
                <w:color w:val="58595B"/>
                <w:szCs w:val="21"/>
              </w:rPr>
            </w:pPr>
            <w:r>
              <w:rPr>
                <w:rFonts w:hAnsi="SimSun"/>
                <w:b/>
                <w:color w:val="000000"/>
                <w:szCs w:val="21"/>
              </w:rPr>
              <w:t xml:space="preserve"> </w:t>
            </w:r>
          </w:p>
        </w:tc>
      </w:tr>
      <w:tr w:rsidR="00DE2B7C" w14:paraId="2FD1BC5B" w14:textId="77777777" w:rsidTr="0029491A">
        <w:trPr>
          <w:trHeight w:val="616"/>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41656" w14:textId="77777777" w:rsidR="00DE2B7C" w:rsidRDefault="00DE2B7C" w:rsidP="0029491A">
            <w:pPr>
              <w:tabs>
                <w:tab w:val="left" w:pos="360"/>
                <w:tab w:val="left" w:pos="540"/>
              </w:tabs>
              <w:autoSpaceDN w:val="0"/>
              <w:spacing w:before="156" w:after="156"/>
              <w:rPr>
                <w:rFonts w:hAnsi="SimSun"/>
                <w:b/>
                <w:color w:val="000000"/>
                <w:szCs w:val="21"/>
              </w:rPr>
            </w:pPr>
            <w:r>
              <w:rPr>
                <w:rFonts w:hAnsi="SimSun" w:hint="eastAsia"/>
                <w:b/>
                <w:color w:val="000000"/>
                <w:szCs w:val="21"/>
              </w:rPr>
              <w:t>学员姓名</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9D2C3" w14:textId="77777777" w:rsidR="00DE2B7C" w:rsidRDefault="00DE2B7C" w:rsidP="0029491A">
            <w:pPr>
              <w:tabs>
                <w:tab w:val="left" w:pos="360"/>
                <w:tab w:val="left" w:pos="540"/>
              </w:tabs>
              <w:autoSpaceDN w:val="0"/>
              <w:rPr>
                <w:rFonts w:hAnsi="SimSun"/>
                <w:b/>
                <w:color w:val="000000"/>
                <w:spacing w:val="-26"/>
                <w:szCs w:val="21"/>
              </w:rPr>
            </w:pPr>
            <w:r>
              <w:rPr>
                <w:rFonts w:hAnsi="SimSun"/>
                <w:b/>
                <w:color w:val="000000"/>
                <w:spacing w:val="-26"/>
                <w:szCs w:val="21"/>
              </w:rPr>
              <w:t>性别</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73D6F" w14:textId="77777777" w:rsidR="00DE2B7C" w:rsidRDefault="00DE2B7C" w:rsidP="0029491A">
            <w:pPr>
              <w:tabs>
                <w:tab w:val="left" w:pos="360"/>
                <w:tab w:val="left" w:pos="540"/>
              </w:tabs>
              <w:autoSpaceDN w:val="0"/>
              <w:rPr>
                <w:rFonts w:hAnsi="SimSun"/>
                <w:b/>
                <w:color w:val="000000"/>
                <w:spacing w:val="-26"/>
                <w:szCs w:val="21"/>
              </w:rPr>
            </w:pPr>
            <w:r>
              <w:rPr>
                <w:rFonts w:hAnsi="SimSun"/>
                <w:b/>
                <w:color w:val="000000"/>
                <w:spacing w:val="-26"/>
                <w:szCs w:val="21"/>
              </w:rPr>
              <w:t>部门</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2CA6D1" w14:textId="77777777" w:rsidR="00DE2B7C" w:rsidRDefault="00DE2B7C" w:rsidP="0029491A">
            <w:pPr>
              <w:tabs>
                <w:tab w:val="left" w:pos="360"/>
                <w:tab w:val="left" w:pos="540"/>
              </w:tabs>
              <w:autoSpaceDN w:val="0"/>
              <w:jc w:val="center"/>
              <w:rPr>
                <w:rFonts w:hAnsi="SimSun"/>
                <w:b/>
                <w:color w:val="000000"/>
                <w:szCs w:val="21"/>
              </w:rPr>
            </w:pPr>
            <w:r>
              <w:rPr>
                <w:rFonts w:hAnsi="SimSun"/>
                <w:b/>
                <w:color w:val="000000"/>
                <w:szCs w:val="21"/>
              </w:rPr>
              <w:t>职务</w:t>
            </w:r>
            <w:r>
              <w:rPr>
                <w:rFonts w:hAnsi="SimSun"/>
                <w:b/>
                <w:color w:val="000000"/>
                <w:szCs w:val="21"/>
              </w:rPr>
              <w:t xml:space="preserve"> </w:t>
            </w: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86216" w14:textId="77777777" w:rsidR="00DE2B7C" w:rsidRDefault="00DE2B7C" w:rsidP="0029491A">
            <w:pPr>
              <w:tabs>
                <w:tab w:val="left" w:pos="360"/>
                <w:tab w:val="left" w:pos="540"/>
              </w:tabs>
              <w:autoSpaceDN w:val="0"/>
              <w:jc w:val="center"/>
              <w:rPr>
                <w:rFonts w:hAnsi="SimSun"/>
                <w:b/>
                <w:color w:val="000000"/>
                <w:szCs w:val="21"/>
              </w:rPr>
            </w:pPr>
            <w:r>
              <w:rPr>
                <w:rFonts w:hAnsi="SimSun"/>
                <w:b/>
                <w:color w:val="000000"/>
                <w:szCs w:val="21"/>
              </w:rPr>
              <w:t>联系电话</w:t>
            </w:r>
            <w:r>
              <w:rPr>
                <w:rFonts w:hAnsi="SimSun"/>
                <w:b/>
                <w:color w:val="000000"/>
                <w:szCs w:val="21"/>
              </w:rPr>
              <w:t xml:space="preserve"> </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7CEBF" w14:textId="77777777" w:rsidR="00DE2B7C" w:rsidRDefault="00DE2B7C" w:rsidP="0029491A">
            <w:pPr>
              <w:tabs>
                <w:tab w:val="left" w:pos="360"/>
                <w:tab w:val="left" w:pos="540"/>
              </w:tabs>
              <w:autoSpaceDN w:val="0"/>
              <w:jc w:val="center"/>
              <w:rPr>
                <w:rFonts w:hAnsi="SimSun"/>
                <w:b/>
                <w:color w:val="000000"/>
                <w:szCs w:val="21"/>
              </w:rPr>
            </w:pPr>
            <w:r>
              <w:rPr>
                <w:rFonts w:hAnsi="SimSun"/>
                <w:b/>
                <w:color w:val="000000"/>
                <w:szCs w:val="21"/>
              </w:rPr>
              <w:t>手机号码</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2650" w14:textId="77777777" w:rsidR="00DE2B7C" w:rsidRDefault="00DE2B7C" w:rsidP="0029491A">
            <w:pPr>
              <w:tabs>
                <w:tab w:val="left" w:pos="360"/>
                <w:tab w:val="left" w:pos="540"/>
              </w:tabs>
              <w:autoSpaceDN w:val="0"/>
              <w:ind w:left="27"/>
              <w:jc w:val="center"/>
              <w:rPr>
                <w:rFonts w:hAnsi="SimSun"/>
                <w:b/>
                <w:color w:val="000000"/>
                <w:szCs w:val="21"/>
              </w:rPr>
            </w:pPr>
            <w:r>
              <w:rPr>
                <w:rFonts w:hAnsi="SimSun"/>
                <w:b/>
                <w:color w:val="000000"/>
                <w:szCs w:val="21"/>
              </w:rPr>
              <w:t>电子邮箱</w:t>
            </w:r>
          </w:p>
        </w:tc>
      </w:tr>
      <w:tr w:rsidR="00DE2B7C" w14:paraId="7AEA586B"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3BB1D" w14:textId="77777777" w:rsidR="00DE2B7C" w:rsidRDefault="00DE2B7C" w:rsidP="0029491A">
            <w:pPr>
              <w:tabs>
                <w:tab w:val="left" w:pos="360"/>
                <w:tab w:val="left" w:pos="540"/>
              </w:tabs>
              <w:autoSpaceDN w:val="0"/>
              <w:spacing w:before="156" w:after="156"/>
              <w:jc w:val="center"/>
              <w:rPr>
                <w:rFonts w:ascii="Arial" w:hAnsi="SimSun"/>
                <w:color w:val="58595B"/>
                <w:szCs w:val="21"/>
              </w:rPr>
            </w:pPr>
            <w:r>
              <w:rPr>
                <w:rFonts w:hAnsi="SimSun"/>
                <w:b/>
                <w:color w:val="000000"/>
                <w:szCs w:val="21"/>
              </w:rPr>
              <w:t xml:space="preserve"> </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E0907" w14:textId="77777777" w:rsidR="00DE2B7C" w:rsidRDefault="00DE2B7C" w:rsidP="0029491A">
            <w:pPr>
              <w:tabs>
                <w:tab w:val="left" w:pos="360"/>
                <w:tab w:val="left" w:pos="540"/>
              </w:tabs>
              <w:autoSpaceDN w:val="0"/>
              <w:rPr>
                <w:rFonts w:ascii="Arial" w:hAnsi="SimSun"/>
                <w:color w:val="58595B"/>
                <w:szCs w:val="21"/>
              </w:rPr>
            </w:pPr>
            <w:r>
              <w:rPr>
                <w:rFonts w:hAnsi="SimSun"/>
                <w:b/>
                <w:color w:val="000000"/>
                <w:spacing w:val="-26"/>
                <w:szCs w:val="21"/>
              </w:rPr>
              <w:t xml:space="preserve"> </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FB94" w14:textId="77777777" w:rsidR="00DE2B7C" w:rsidRDefault="00DE2B7C" w:rsidP="0029491A">
            <w:pPr>
              <w:tabs>
                <w:tab w:val="left" w:pos="360"/>
                <w:tab w:val="left" w:pos="540"/>
              </w:tabs>
              <w:autoSpaceDN w:val="0"/>
              <w:rPr>
                <w:rFonts w:ascii="Arial" w:hAnsi="SimSun"/>
                <w:color w:val="58595B"/>
                <w:szCs w:val="21"/>
              </w:rPr>
            </w:pPr>
            <w:r>
              <w:rPr>
                <w:rFonts w:hAnsi="SimSun"/>
                <w:b/>
                <w:color w:val="000000"/>
                <w:spacing w:val="-26"/>
                <w:szCs w:val="21"/>
              </w:rPr>
              <w:t xml:space="preserve">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C32C8" w14:textId="77777777" w:rsidR="00DE2B7C" w:rsidRDefault="00DE2B7C" w:rsidP="0029491A">
            <w:pPr>
              <w:tabs>
                <w:tab w:val="left" w:pos="360"/>
                <w:tab w:val="left" w:pos="540"/>
              </w:tabs>
              <w:autoSpaceDN w:val="0"/>
              <w:jc w:val="center"/>
              <w:rPr>
                <w:rFonts w:ascii="Arial" w:hAnsi="SimSun"/>
                <w:color w:val="58595B"/>
                <w:szCs w:val="21"/>
              </w:rPr>
            </w:pPr>
            <w:r>
              <w:rPr>
                <w:rFonts w:hAnsi="SimSun"/>
                <w:b/>
                <w:color w:val="000000"/>
                <w:szCs w:val="21"/>
              </w:rPr>
              <w:t xml:space="preserve"> </w:t>
            </w: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51093" w14:textId="77777777" w:rsidR="00DE2B7C" w:rsidRDefault="00DE2B7C" w:rsidP="0029491A">
            <w:pPr>
              <w:tabs>
                <w:tab w:val="left" w:pos="360"/>
                <w:tab w:val="left" w:pos="540"/>
              </w:tabs>
              <w:autoSpaceDN w:val="0"/>
              <w:jc w:val="center"/>
              <w:rPr>
                <w:rFonts w:ascii="Arial" w:hAnsi="SimSun"/>
                <w:color w:val="58595B"/>
                <w:szCs w:val="21"/>
              </w:rPr>
            </w:pPr>
            <w:r>
              <w:rPr>
                <w:rFonts w:hAnsi="SimSun"/>
                <w:b/>
                <w:color w:val="000000"/>
                <w:szCs w:val="21"/>
              </w:rPr>
              <w:t xml:space="preserve"> </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9C326" w14:textId="77777777" w:rsidR="00DE2B7C" w:rsidRDefault="00DE2B7C" w:rsidP="0029491A">
            <w:pPr>
              <w:tabs>
                <w:tab w:val="left" w:pos="360"/>
                <w:tab w:val="left" w:pos="540"/>
              </w:tabs>
              <w:autoSpaceDN w:val="0"/>
              <w:jc w:val="center"/>
              <w:rPr>
                <w:rFonts w:ascii="Arial" w:hAnsi="SimSun"/>
                <w:color w:val="58595B"/>
                <w:szCs w:val="21"/>
              </w:rPr>
            </w:pPr>
            <w:r>
              <w:rPr>
                <w:rFonts w:hAnsi="SimSun"/>
                <w:b/>
                <w:color w:val="000000"/>
                <w:szCs w:val="21"/>
              </w:rPr>
              <w:t xml:space="preserve"> </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06A4A" w14:textId="77777777" w:rsidR="00DE2B7C" w:rsidRDefault="00DE2B7C" w:rsidP="0029491A">
            <w:pPr>
              <w:tabs>
                <w:tab w:val="left" w:pos="360"/>
                <w:tab w:val="left" w:pos="540"/>
              </w:tabs>
              <w:autoSpaceDN w:val="0"/>
              <w:ind w:left="27"/>
              <w:jc w:val="center"/>
              <w:rPr>
                <w:rFonts w:ascii="Arial" w:hAnsi="SimSun"/>
                <w:color w:val="58595B"/>
                <w:szCs w:val="21"/>
              </w:rPr>
            </w:pPr>
            <w:r>
              <w:rPr>
                <w:rFonts w:hAnsi="SimSun"/>
                <w:color w:val="000000"/>
                <w:szCs w:val="21"/>
              </w:rPr>
              <w:t xml:space="preserve"> </w:t>
            </w:r>
          </w:p>
        </w:tc>
      </w:tr>
      <w:tr w:rsidR="00DE2B7C" w14:paraId="76915EA0"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F0247" w14:textId="77777777" w:rsidR="00DE2B7C" w:rsidRDefault="00DE2B7C" w:rsidP="0029491A">
            <w:pPr>
              <w:tabs>
                <w:tab w:val="left" w:pos="360"/>
                <w:tab w:val="left" w:pos="540"/>
              </w:tabs>
              <w:autoSpaceDN w:val="0"/>
              <w:spacing w:before="156" w:after="156"/>
              <w:jc w:val="center"/>
              <w:rPr>
                <w:rFonts w:hAnsi="SimSun"/>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70594" w14:textId="77777777" w:rsidR="00DE2B7C" w:rsidRDefault="00DE2B7C" w:rsidP="0029491A">
            <w:pPr>
              <w:tabs>
                <w:tab w:val="left" w:pos="360"/>
                <w:tab w:val="left" w:pos="540"/>
              </w:tabs>
              <w:autoSpaceDN w:val="0"/>
              <w:rPr>
                <w:rFonts w:hAnsi="SimSun"/>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DE9EA" w14:textId="77777777" w:rsidR="00DE2B7C" w:rsidRDefault="00DE2B7C" w:rsidP="0029491A">
            <w:pPr>
              <w:tabs>
                <w:tab w:val="left" w:pos="360"/>
                <w:tab w:val="left" w:pos="540"/>
              </w:tabs>
              <w:autoSpaceDN w:val="0"/>
              <w:rPr>
                <w:rFonts w:hAnsi="SimSun"/>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38642" w14:textId="77777777" w:rsidR="00DE2B7C" w:rsidRDefault="00DE2B7C" w:rsidP="0029491A">
            <w:pPr>
              <w:tabs>
                <w:tab w:val="left" w:pos="360"/>
                <w:tab w:val="left" w:pos="540"/>
              </w:tabs>
              <w:autoSpaceDN w:val="0"/>
              <w:jc w:val="center"/>
              <w:rPr>
                <w:rFonts w:hAnsi="SimSun"/>
                <w:b/>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825A10" w14:textId="77777777" w:rsidR="00DE2B7C" w:rsidRDefault="00DE2B7C" w:rsidP="0029491A">
            <w:pPr>
              <w:tabs>
                <w:tab w:val="left" w:pos="360"/>
                <w:tab w:val="left" w:pos="540"/>
              </w:tabs>
              <w:autoSpaceDN w:val="0"/>
              <w:jc w:val="center"/>
              <w:rPr>
                <w:rFonts w:hAnsi="SimSun"/>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5C13F" w14:textId="77777777" w:rsidR="00DE2B7C" w:rsidRDefault="00DE2B7C" w:rsidP="0029491A">
            <w:pPr>
              <w:tabs>
                <w:tab w:val="left" w:pos="360"/>
                <w:tab w:val="left" w:pos="540"/>
              </w:tabs>
              <w:autoSpaceDN w:val="0"/>
              <w:jc w:val="center"/>
              <w:rPr>
                <w:rFonts w:hAnsi="SimSun"/>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378E3" w14:textId="77777777" w:rsidR="00DE2B7C" w:rsidRDefault="00DE2B7C" w:rsidP="0029491A">
            <w:pPr>
              <w:tabs>
                <w:tab w:val="left" w:pos="360"/>
                <w:tab w:val="left" w:pos="540"/>
              </w:tabs>
              <w:autoSpaceDN w:val="0"/>
              <w:ind w:left="27"/>
              <w:jc w:val="center"/>
              <w:rPr>
                <w:rFonts w:hAnsi="SimSun"/>
                <w:color w:val="000000"/>
                <w:szCs w:val="21"/>
              </w:rPr>
            </w:pPr>
          </w:p>
        </w:tc>
      </w:tr>
      <w:tr w:rsidR="00DE2B7C" w14:paraId="3F35826A"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808E0" w14:textId="77777777" w:rsidR="00DE2B7C" w:rsidRDefault="00DE2B7C" w:rsidP="0029491A">
            <w:pPr>
              <w:tabs>
                <w:tab w:val="left" w:pos="360"/>
                <w:tab w:val="left" w:pos="540"/>
              </w:tabs>
              <w:autoSpaceDN w:val="0"/>
              <w:spacing w:before="156" w:after="156"/>
              <w:jc w:val="center"/>
              <w:rPr>
                <w:rFonts w:hAnsi="SimSun"/>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950D0" w14:textId="77777777" w:rsidR="00DE2B7C" w:rsidRDefault="00DE2B7C" w:rsidP="0029491A">
            <w:pPr>
              <w:tabs>
                <w:tab w:val="left" w:pos="360"/>
                <w:tab w:val="left" w:pos="540"/>
              </w:tabs>
              <w:autoSpaceDN w:val="0"/>
              <w:rPr>
                <w:rFonts w:hAnsi="SimSun"/>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E3ACA" w14:textId="77777777" w:rsidR="00DE2B7C" w:rsidRDefault="00DE2B7C" w:rsidP="0029491A">
            <w:pPr>
              <w:tabs>
                <w:tab w:val="left" w:pos="360"/>
                <w:tab w:val="left" w:pos="540"/>
              </w:tabs>
              <w:autoSpaceDN w:val="0"/>
              <w:rPr>
                <w:rFonts w:hAnsi="SimSun"/>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241B4" w14:textId="77777777" w:rsidR="00DE2B7C" w:rsidRDefault="00DE2B7C" w:rsidP="0029491A">
            <w:pPr>
              <w:tabs>
                <w:tab w:val="left" w:pos="360"/>
                <w:tab w:val="left" w:pos="540"/>
              </w:tabs>
              <w:autoSpaceDN w:val="0"/>
              <w:jc w:val="center"/>
              <w:rPr>
                <w:rFonts w:hAnsi="SimSun"/>
                <w:b/>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F8CED" w14:textId="77777777" w:rsidR="00DE2B7C" w:rsidRDefault="00DE2B7C" w:rsidP="0029491A">
            <w:pPr>
              <w:tabs>
                <w:tab w:val="left" w:pos="360"/>
                <w:tab w:val="left" w:pos="540"/>
              </w:tabs>
              <w:autoSpaceDN w:val="0"/>
              <w:jc w:val="center"/>
              <w:rPr>
                <w:rFonts w:hAnsi="SimSun"/>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DE4794" w14:textId="77777777" w:rsidR="00DE2B7C" w:rsidRDefault="00DE2B7C" w:rsidP="0029491A">
            <w:pPr>
              <w:tabs>
                <w:tab w:val="left" w:pos="360"/>
                <w:tab w:val="left" w:pos="540"/>
              </w:tabs>
              <w:autoSpaceDN w:val="0"/>
              <w:jc w:val="center"/>
              <w:rPr>
                <w:rFonts w:hAnsi="SimSun"/>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CA653" w14:textId="77777777" w:rsidR="00DE2B7C" w:rsidRDefault="00DE2B7C" w:rsidP="0029491A">
            <w:pPr>
              <w:tabs>
                <w:tab w:val="left" w:pos="360"/>
                <w:tab w:val="left" w:pos="540"/>
              </w:tabs>
              <w:autoSpaceDN w:val="0"/>
              <w:ind w:left="27"/>
              <w:jc w:val="center"/>
              <w:rPr>
                <w:rFonts w:hAnsi="SimSun"/>
                <w:color w:val="000000"/>
                <w:szCs w:val="21"/>
              </w:rPr>
            </w:pPr>
          </w:p>
        </w:tc>
      </w:tr>
      <w:tr w:rsidR="00DE2B7C" w14:paraId="0AAB6BAD"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8E232" w14:textId="77777777" w:rsidR="00DE2B7C" w:rsidRDefault="00DE2B7C" w:rsidP="0029491A">
            <w:pPr>
              <w:tabs>
                <w:tab w:val="left" w:pos="360"/>
                <w:tab w:val="left" w:pos="540"/>
              </w:tabs>
              <w:autoSpaceDN w:val="0"/>
              <w:spacing w:before="156" w:after="156"/>
              <w:jc w:val="center"/>
              <w:rPr>
                <w:rFonts w:hAnsi="SimSun"/>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A48CB" w14:textId="77777777" w:rsidR="00DE2B7C" w:rsidRDefault="00DE2B7C" w:rsidP="0029491A">
            <w:pPr>
              <w:tabs>
                <w:tab w:val="left" w:pos="360"/>
                <w:tab w:val="left" w:pos="540"/>
              </w:tabs>
              <w:autoSpaceDN w:val="0"/>
              <w:rPr>
                <w:rFonts w:hAnsi="SimSun"/>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7692A" w14:textId="77777777" w:rsidR="00DE2B7C" w:rsidRDefault="00DE2B7C" w:rsidP="0029491A">
            <w:pPr>
              <w:tabs>
                <w:tab w:val="left" w:pos="360"/>
                <w:tab w:val="left" w:pos="540"/>
              </w:tabs>
              <w:autoSpaceDN w:val="0"/>
              <w:rPr>
                <w:rFonts w:hAnsi="SimSun"/>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A63CD" w14:textId="77777777" w:rsidR="00DE2B7C" w:rsidRDefault="00DE2B7C" w:rsidP="0029491A">
            <w:pPr>
              <w:tabs>
                <w:tab w:val="left" w:pos="360"/>
                <w:tab w:val="left" w:pos="540"/>
              </w:tabs>
              <w:autoSpaceDN w:val="0"/>
              <w:jc w:val="center"/>
              <w:rPr>
                <w:rFonts w:hAnsi="SimSun"/>
                <w:b/>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36666" w14:textId="77777777" w:rsidR="00DE2B7C" w:rsidRDefault="00DE2B7C" w:rsidP="0029491A">
            <w:pPr>
              <w:tabs>
                <w:tab w:val="left" w:pos="360"/>
                <w:tab w:val="left" w:pos="540"/>
              </w:tabs>
              <w:autoSpaceDN w:val="0"/>
              <w:jc w:val="center"/>
              <w:rPr>
                <w:rFonts w:hAnsi="SimSun"/>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C1001" w14:textId="77777777" w:rsidR="00DE2B7C" w:rsidRDefault="00DE2B7C" w:rsidP="0029491A">
            <w:pPr>
              <w:tabs>
                <w:tab w:val="left" w:pos="360"/>
                <w:tab w:val="left" w:pos="540"/>
              </w:tabs>
              <w:autoSpaceDN w:val="0"/>
              <w:jc w:val="center"/>
              <w:rPr>
                <w:rFonts w:hAnsi="SimSun"/>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EABA3" w14:textId="77777777" w:rsidR="00DE2B7C" w:rsidRDefault="00DE2B7C" w:rsidP="0029491A">
            <w:pPr>
              <w:tabs>
                <w:tab w:val="left" w:pos="360"/>
                <w:tab w:val="left" w:pos="540"/>
              </w:tabs>
              <w:autoSpaceDN w:val="0"/>
              <w:ind w:left="27"/>
              <w:jc w:val="center"/>
              <w:rPr>
                <w:rFonts w:hAnsi="SimSun"/>
                <w:color w:val="000000"/>
                <w:szCs w:val="21"/>
              </w:rPr>
            </w:pPr>
          </w:p>
        </w:tc>
      </w:tr>
      <w:tr w:rsidR="00DE2B7C" w14:paraId="18A7ED70"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E8F0E" w14:textId="77777777" w:rsidR="00DE2B7C" w:rsidRDefault="00DE2B7C" w:rsidP="0029491A">
            <w:pPr>
              <w:tabs>
                <w:tab w:val="left" w:pos="360"/>
                <w:tab w:val="left" w:pos="540"/>
              </w:tabs>
              <w:autoSpaceDN w:val="0"/>
              <w:spacing w:before="156" w:after="156"/>
              <w:jc w:val="center"/>
              <w:rPr>
                <w:rFonts w:hAnsi="SimSun"/>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D309AA" w14:textId="77777777" w:rsidR="00DE2B7C" w:rsidRDefault="00DE2B7C" w:rsidP="0029491A">
            <w:pPr>
              <w:tabs>
                <w:tab w:val="left" w:pos="360"/>
                <w:tab w:val="left" w:pos="540"/>
              </w:tabs>
              <w:autoSpaceDN w:val="0"/>
              <w:rPr>
                <w:rFonts w:hAnsi="SimSun"/>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6A915" w14:textId="77777777" w:rsidR="00DE2B7C" w:rsidRDefault="00DE2B7C" w:rsidP="0029491A">
            <w:pPr>
              <w:tabs>
                <w:tab w:val="left" w:pos="360"/>
                <w:tab w:val="left" w:pos="540"/>
              </w:tabs>
              <w:autoSpaceDN w:val="0"/>
              <w:rPr>
                <w:rFonts w:hAnsi="SimSun"/>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15AE0" w14:textId="77777777" w:rsidR="00DE2B7C" w:rsidRDefault="00DE2B7C" w:rsidP="0029491A">
            <w:pPr>
              <w:tabs>
                <w:tab w:val="left" w:pos="360"/>
                <w:tab w:val="left" w:pos="540"/>
              </w:tabs>
              <w:autoSpaceDN w:val="0"/>
              <w:jc w:val="center"/>
              <w:rPr>
                <w:rFonts w:hAnsi="SimSun"/>
                <w:b/>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831D2" w14:textId="77777777" w:rsidR="00DE2B7C" w:rsidRDefault="00DE2B7C" w:rsidP="0029491A">
            <w:pPr>
              <w:tabs>
                <w:tab w:val="left" w:pos="360"/>
                <w:tab w:val="left" w:pos="540"/>
              </w:tabs>
              <w:autoSpaceDN w:val="0"/>
              <w:jc w:val="center"/>
              <w:rPr>
                <w:rFonts w:hAnsi="SimSun"/>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C1517" w14:textId="77777777" w:rsidR="00DE2B7C" w:rsidRDefault="00DE2B7C" w:rsidP="0029491A">
            <w:pPr>
              <w:tabs>
                <w:tab w:val="left" w:pos="360"/>
                <w:tab w:val="left" w:pos="540"/>
              </w:tabs>
              <w:autoSpaceDN w:val="0"/>
              <w:jc w:val="center"/>
              <w:rPr>
                <w:rFonts w:hAnsi="SimSun"/>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1D7FD" w14:textId="77777777" w:rsidR="00DE2B7C" w:rsidRDefault="00DE2B7C" w:rsidP="0029491A">
            <w:pPr>
              <w:tabs>
                <w:tab w:val="left" w:pos="360"/>
                <w:tab w:val="left" w:pos="540"/>
              </w:tabs>
              <w:autoSpaceDN w:val="0"/>
              <w:ind w:left="27"/>
              <w:jc w:val="center"/>
              <w:rPr>
                <w:rFonts w:hAnsi="SimSun"/>
                <w:color w:val="000000"/>
                <w:szCs w:val="21"/>
              </w:rPr>
            </w:pPr>
          </w:p>
        </w:tc>
      </w:tr>
      <w:tr w:rsidR="00DE2B7C" w14:paraId="0C3FD962"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CA412" w14:textId="77777777" w:rsidR="00DE2B7C" w:rsidRDefault="00DE2B7C" w:rsidP="0029491A">
            <w:pPr>
              <w:tabs>
                <w:tab w:val="left" w:pos="360"/>
                <w:tab w:val="left" w:pos="540"/>
              </w:tabs>
              <w:autoSpaceDN w:val="0"/>
              <w:spacing w:before="156" w:after="156"/>
              <w:jc w:val="center"/>
              <w:rPr>
                <w:rFonts w:hAnsi="SimSun"/>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F4433" w14:textId="77777777" w:rsidR="00DE2B7C" w:rsidRDefault="00DE2B7C" w:rsidP="0029491A">
            <w:pPr>
              <w:tabs>
                <w:tab w:val="left" w:pos="360"/>
                <w:tab w:val="left" w:pos="540"/>
              </w:tabs>
              <w:autoSpaceDN w:val="0"/>
              <w:rPr>
                <w:rFonts w:hAnsi="SimSun"/>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7FD2C" w14:textId="77777777" w:rsidR="00DE2B7C" w:rsidRDefault="00DE2B7C" w:rsidP="0029491A">
            <w:pPr>
              <w:tabs>
                <w:tab w:val="left" w:pos="360"/>
                <w:tab w:val="left" w:pos="540"/>
              </w:tabs>
              <w:autoSpaceDN w:val="0"/>
              <w:rPr>
                <w:rFonts w:hAnsi="SimSun"/>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82DA5" w14:textId="77777777" w:rsidR="00DE2B7C" w:rsidRDefault="00DE2B7C" w:rsidP="0029491A">
            <w:pPr>
              <w:tabs>
                <w:tab w:val="left" w:pos="360"/>
                <w:tab w:val="left" w:pos="540"/>
              </w:tabs>
              <w:autoSpaceDN w:val="0"/>
              <w:jc w:val="center"/>
              <w:rPr>
                <w:rFonts w:hAnsi="SimSun"/>
                <w:b/>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BDEAC" w14:textId="77777777" w:rsidR="00DE2B7C" w:rsidRDefault="00DE2B7C" w:rsidP="0029491A">
            <w:pPr>
              <w:tabs>
                <w:tab w:val="left" w:pos="360"/>
                <w:tab w:val="left" w:pos="540"/>
              </w:tabs>
              <w:autoSpaceDN w:val="0"/>
              <w:jc w:val="center"/>
              <w:rPr>
                <w:rFonts w:hAnsi="SimSun"/>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A66AC" w14:textId="77777777" w:rsidR="00DE2B7C" w:rsidRDefault="00DE2B7C" w:rsidP="0029491A">
            <w:pPr>
              <w:tabs>
                <w:tab w:val="left" w:pos="360"/>
                <w:tab w:val="left" w:pos="540"/>
              </w:tabs>
              <w:autoSpaceDN w:val="0"/>
              <w:jc w:val="center"/>
              <w:rPr>
                <w:rFonts w:hAnsi="SimSun"/>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1C001" w14:textId="77777777" w:rsidR="00DE2B7C" w:rsidRDefault="00DE2B7C" w:rsidP="0029491A">
            <w:pPr>
              <w:tabs>
                <w:tab w:val="left" w:pos="360"/>
                <w:tab w:val="left" w:pos="540"/>
              </w:tabs>
              <w:autoSpaceDN w:val="0"/>
              <w:ind w:left="27"/>
              <w:jc w:val="center"/>
              <w:rPr>
                <w:rFonts w:hAnsi="SimSun"/>
                <w:color w:val="000000"/>
                <w:szCs w:val="21"/>
              </w:rPr>
            </w:pPr>
          </w:p>
        </w:tc>
      </w:tr>
      <w:tr w:rsidR="00DE2B7C" w14:paraId="60DCF4FB"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3311D" w14:textId="77777777" w:rsidR="00DE2B7C" w:rsidRDefault="00DE2B7C" w:rsidP="0029491A">
            <w:pPr>
              <w:tabs>
                <w:tab w:val="left" w:pos="360"/>
                <w:tab w:val="left" w:pos="540"/>
              </w:tabs>
              <w:autoSpaceDN w:val="0"/>
              <w:spacing w:before="156" w:after="156"/>
              <w:jc w:val="center"/>
              <w:rPr>
                <w:rFonts w:hAnsi="SimSun"/>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FD4F7" w14:textId="77777777" w:rsidR="00DE2B7C" w:rsidRDefault="00DE2B7C" w:rsidP="0029491A">
            <w:pPr>
              <w:tabs>
                <w:tab w:val="left" w:pos="360"/>
                <w:tab w:val="left" w:pos="540"/>
              </w:tabs>
              <w:autoSpaceDN w:val="0"/>
              <w:rPr>
                <w:rFonts w:hAnsi="SimSun"/>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9E0C0" w14:textId="77777777" w:rsidR="00DE2B7C" w:rsidRDefault="00DE2B7C" w:rsidP="0029491A">
            <w:pPr>
              <w:tabs>
                <w:tab w:val="left" w:pos="360"/>
                <w:tab w:val="left" w:pos="540"/>
              </w:tabs>
              <w:autoSpaceDN w:val="0"/>
              <w:rPr>
                <w:rFonts w:hAnsi="SimSun"/>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FD121" w14:textId="77777777" w:rsidR="00DE2B7C" w:rsidRDefault="00DE2B7C" w:rsidP="0029491A">
            <w:pPr>
              <w:tabs>
                <w:tab w:val="left" w:pos="360"/>
                <w:tab w:val="left" w:pos="540"/>
              </w:tabs>
              <w:autoSpaceDN w:val="0"/>
              <w:jc w:val="center"/>
              <w:rPr>
                <w:rFonts w:hAnsi="SimSun"/>
                <w:b/>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6E5B5" w14:textId="77777777" w:rsidR="00DE2B7C" w:rsidRDefault="00DE2B7C" w:rsidP="0029491A">
            <w:pPr>
              <w:tabs>
                <w:tab w:val="left" w:pos="360"/>
                <w:tab w:val="left" w:pos="540"/>
              </w:tabs>
              <w:autoSpaceDN w:val="0"/>
              <w:jc w:val="center"/>
              <w:rPr>
                <w:rFonts w:hAnsi="SimSun"/>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74160" w14:textId="77777777" w:rsidR="00DE2B7C" w:rsidRDefault="00DE2B7C" w:rsidP="0029491A">
            <w:pPr>
              <w:tabs>
                <w:tab w:val="left" w:pos="360"/>
                <w:tab w:val="left" w:pos="540"/>
              </w:tabs>
              <w:autoSpaceDN w:val="0"/>
              <w:jc w:val="center"/>
              <w:rPr>
                <w:rFonts w:hAnsi="SimSun"/>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3B393" w14:textId="77777777" w:rsidR="00DE2B7C" w:rsidRDefault="00DE2B7C" w:rsidP="0029491A">
            <w:pPr>
              <w:tabs>
                <w:tab w:val="left" w:pos="360"/>
                <w:tab w:val="left" w:pos="540"/>
              </w:tabs>
              <w:autoSpaceDN w:val="0"/>
              <w:ind w:left="27"/>
              <w:jc w:val="center"/>
              <w:rPr>
                <w:rFonts w:hAnsi="SimSun"/>
                <w:color w:val="000000"/>
                <w:szCs w:val="21"/>
              </w:rPr>
            </w:pPr>
          </w:p>
        </w:tc>
      </w:tr>
      <w:tr w:rsidR="00DE2B7C" w14:paraId="0AF2B9E5"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F19D4" w14:textId="77777777" w:rsidR="00DE2B7C" w:rsidRDefault="00DE2B7C" w:rsidP="0029491A">
            <w:pPr>
              <w:tabs>
                <w:tab w:val="left" w:pos="360"/>
                <w:tab w:val="left" w:pos="540"/>
              </w:tabs>
              <w:autoSpaceDN w:val="0"/>
              <w:spacing w:before="156" w:after="156"/>
              <w:jc w:val="center"/>
              <w:rPr>
                <w:rFonts w:hAnsi="SimSun"/>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E88EC" w14:textId="77777777" w:rsidR="00DE2B7C" w:rsidRDefault="00DE2B7C" w:rsidP="0029491A">
            <w:pPr>
              <w:tabs>
                <w:tab w:val="left" w:pos="360"/>
                <w:tab w:val="left" w:pos="540"/>
              </w:tabs>
              <w:autoSpaceDN w:val="0"/>
              <w:rPr>
                <w:rFonts w:hAnsi="SimSun"/>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79456" w14:textId="77777777" w:rsidR="00DE2B7C" w:rsidRDefault="00DE2B7C" w:rsidP="0029491A">
            <w:pPr>
              <w:tabs>
                <w:tab w:val="left" w:pos="360"/>
                <w:tab w:val="left" w:pos="540"/>
              </w:tabs>
              <w:autoSpaceDN w:val="0"/>
              <w:rPr>
                <w:rFonts w:hAnsi="SimSun"/>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26F78" w14:textId="77777777" w:rsidR="00DE2B7C" w:rsidRDefault="00DE2B7C" w:rsidP="0029491A">
            <w:pPr>
              <w:tabs>
                <w:tab w:val="left" w:pos="360"/>
                <w:tab w:val="left" w:pos="540"/>
              </w:tabs>
              <w:autoSpaceDN w:val="0"/>
              <w:jc w:val="center"/>
              <w:rPr>
                <w:rFonts w:hAnsi="SimSun"/>
                <w:b/>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B52B1" w14:textId="77777777" w:rsidR="00DE2B7C" w:rsidRDefault="00DE2B7C" w:rsidP="0029491A">
            <w:pPr>
              <w:tabs>
                <w:tab w:val="left" w:pos="360"/>
                <w:tab w:val="left" w:pos="540"/>
              </w:tabs>
              <w:autoSpaceDN w:val="0"/>
              <w:jc w:val="center"/>
              <w:rPr>
                <w:rFonts w:hAnsi="SimSun"/>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03322" w14:textId="77777777" w:rsidR="00DE2B7C" w:rsidRDefault="00DE2B7C" w:rsidP="0029491A">
            <w:pPr>
              <w:tabs>
                <w:tab w:val="left" w:pos="360"/>
                <w:tab w:val="left" w:pos="540"/>
              </w:tabs>
              <w:autoSpaceDN w:val="0"/>
              <w:jc w:val="center"/>
              <w:rPr>
                <w:rFonts w:hAnsi="SimSun"/>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6694E" w14:textId="77777777" w:rsidR="00DE2B7C" w:rsidRDefault="00DE2B7C" w:rsidP="0029491A">
            <w:pPr>
              <w:tabs>
                <w:tab w:val="left" w:pos="360"/>
                <w:tab w:val="left" w:pos="540"/>
              </w:tabs>
              <w:autoSpaceDN w:val="0"/>
              <w:ind w:left="27"/>
              <w:jc w:val="center"/>
              <w:rPr>
                <w:rFonts w:hAnsi="SimSun"/>
                <w:color w:val="000000"/>
                <w:szCs w:val="21"/>
              </w:rPr>
            </w:pPr>
          </w:p>
        </w:tc>
      </w:tr>
      <w:tr w:rsidR="00DE2B7C" w14:paraId="109AE539"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23087" w14:textId="77777777" w:rsidR="00DE2B7C" w:rsidRDefault="00DE2B7C" w:rsidP="0029491A">
            <w:pPr>
              <w:tabs>
                <w:tab w:val="left" w:pos="360"/>
                <w:tab w:val="left" w:pos="540"/>
              </w:tabs>
              <w:autoSpaceDN w:val="0"/>
              <w:spacing w:before="156" w:after="156"/>
              <w:jc w:val="center"/>
              <w:rPr>
                <w:rFonts w:hAnsi="SimSun"/>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9C7692" w14:textId="77777777" w:rsidR="00DE2B7C" w:rsidRDefault="00DE2B7C" w:rsidP="0029491A">
            <w:pPr>
              <w:tabs>
                <w:tab w:val="left" w:pos="360"/>
                <w:tab w:val="left" w:pos="540"/>
              </w:tabs>
              <w:autoSpaceDN w:val="0"/>
              <w:rPr>
                <w:rFonts w:hAnsi="SimSun"/>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D9C79" w14:textId="77777777" w:rsidR="00DE2B7C" w:rsidRDefault="00DE2B7C" w:rsidP="0029491A">
            <w:pPr>
              <w:tabs>
                <w:tab w:val="left" w:pos="360"/>
                <w:tab w:val="left" w:pos="540"/>
              </w:tabs>
              <w:autoSpaceDN w:val="0"/>
              <w:rPr>
                <w:rFonts w:hAnsi="SimSun"/>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8BB34" w14:textId="77777777" w:rsidR="00DE2B7C" w:rsidRDefault="00DE2B7C" w:rsidP="0029491A">
            <w:pPr>
              <w:tabs>
                <w:tab w:val="left" w:pos="360"/>
                <w:tab w:val="left" w:pos="540"/>
              </w:tabs>
              <w:autoSpaceDN w:val="0"/>
              <w:jc w:val="center"/>
              <w:rPr>
                <w:rFonts w:hAnsi="SimSun"/>
                <w:b/>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28D70" w14:textId="77777777" w:rsidR="00DE2B7C" w:rsidRDefault="00DE2B7C" w:rsidP="0029491A">
            <w:pPr>
              <w:tabs>
                <w:tab w:val="left" w:pos="360"/>
                <w:tab w:val="left" w:pos="540"/>
              </w:tabs>
              <w:autoSpaceDN w:val="0"/>
              <w:jc w:val="center"/>
              <w:rPr>
                <w:rFonts w:hAnsi="SimSun"/>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D8C979" w14:textId="77777777" w:rsidR="00DE2B7C" w:rsidRDefault="00DE2B7C" w:rsidP="0029491A">
            <w:pPr>
              <w:tabs>
                <w:tab w:val="left" w:pos="360"/>
                <w:tab w:val="left" w:pos="540"/>
              </w:tabs>
              <w:autoSpaceDN w:val="0"/>
              <w:jc w:val="center"/>
              <w:rPr>
                <w:rFonts w:hAnsi="SimSun"/>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5DAE2" w14:textId="77777777" w:rsidR="00DE2B7C" w:rsidRDefault="00DE2B7C" w:rsidP="0029491A">
            <w:pPr>
              <w:tabs>
                <w:tab w:val="left" w:pos="360"/>
                <w:tab w:val="left" w:pos="540"/>
              </w:tabs>
              <w:autoSpaceDN w:val="0"/>
              <w:ind w:left="27"/>
              <w:jc w:val="center"/>
              <w:rPr>
                <w:rFonts w:hAnsi="SimSun"/>
                <w:color w:val="000000"/>
                <w:szCs w:val="21"/>
              </w:rPr>
            </w:pPr>
          </w:p>
        </w:tc>
      </w:tr>
      <w:tr w:rsidR="00DE2B7C" w14:paraId="7DD35888" w14:textId="77777777" w:rsidTr="0029491A">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87C5F" w14:textId="77777777" w:rsidR="00DE2B7C" w:rsidRDefault="00DE2B7C" w:rsidP="0029491A">
            <w:pPr>
              <w:tabs>
                <w:tab w:val="left" w:pos="360"/>
                <w:tab w:val="left" w:pos="540"/>
              </w:tabs>
              <w:autoSpaceDN w:val="0"/>
              <w:spacing w:before="156" w:after="156"/>
              <w:jc w:val="center"/>
              <w:rPr>
                <w:rFonts w:hAnsi="SimSun"/>
                <w:b/>
                <w:color w:val="000000"/>
                <w:szCs w:val="21"/>
              </w:rPr>
            </w:pPr>
            <w:r>
              <w:rPr>
                <w:rFonts w:hAnsi="SimSun" w:hint="eastAsia"/>
                <w:b/>
                <w:color w:val="000000"/>
                <w:szCs w:val="21"/>
              </w:rPr>
              <w:t>课程选择</w:t>
            </w:r>
          </w:p>
        </w:tc>
        <w:tc>
          <w:tcPr>
            <w:tcW w:w="81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818FC" w14:textId="77777777" w:rsidR="00DE2B7C" w:rsidRDefault="00DE2B7C" w:rsidP="0029491A">
            <w:pPr>
              <w:tabs>
                <w:tab w:val="left" w:pos="360"/>
                <w:tab w:val="left" w:pos="540"/>
              </w:tabs>
              <w:autoSpaceDN w:val="0"/>
              <w:ind w:left="27"/>
              <w:jc w:val="center"/>
              <w:rPr>
                <w:rFonts w:hAnsi="SimSun"/>
                <w:b/>
                <w:color w:val="000000"/>
                <w:szCs w:val="21"/>
              </w:rPr>
            </w:pPr>
            <w:r>
              <w:rPr>
                <w:rFonts w:hint="eastAsia"/>
              </w:rPr>
              <w:t>开班时间：</w:t>
            </w:r>
            <w:r>
              <w:rPr>
                <w:rFonts w:hint="eastAsia"/>
                <w:u w:val="single"/>
              </w:rPr>
              <w:t xml:space="preserve"> </w:t>
            </w:r>
            <w:r>
              <w:rPr>
                <w:u w:val="single"/>
              </w:rPr>
              <w:t xml:space="preserve">       </w:t>
            </w:r>
            <w:r>
              <w:rPr>
                <w:rFonts w:hint="eastAsia"/>
              </w:rPr>
              <w:t>月；期数：第</w:t>
            </w:r>
            <w:r>
              <w:rPr>
                <w:rFonts w:hint="eastAsia"/>
                <w:u w:val="single"/>
              </w:rPr>
              <w:t xml:space="preserve"> </w:t>
            </w:r>
            <w:r>
              <w:rPr>
                <w:u w:val="single"/>
              </w:rPr>
              <w:t xml:space="preserve">      </w:t>
            </w:r>
            <w:r>
              <w:rPr>
                <w:rFonts w:hint="eastAsia"/>
              </w:rPr>
              <w:t>期（请在横线中填写）</w:t>
            </w:r>
          </w:p>
        </w:tc>
      </w:tr>
      <w:tr w:rsidR="00DE2B7C" w14:paraId="0EF40367" w14:textId="77777777" w:rsidTr="0029491A">
        <w:trPr>
          <w:trHeight w:val="1665"/>
        </w:trPr>
        <w:tc>
          <w:tcPr>
            <w:tcW w:w="44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84335" w14:textId="77777777" w:rsidR="00DE2B7C" w:rsidRDefault="00DE2B7C" w:rsidP="0029491A">
            <w:pPr>
              <w:rPr>
                <w:b/>
                <w:kern w:val="0"/>
              </w:rPr>
            </w:pPr>
            <w:r>
              <w:rPr>
                <w:rFonts w:hint="eastAsia"/>
                <w:b/>
                <w:kern w:val="0"/>
              </w:rPr>
              <w:t>报名程序：</w:t>
            </w:r>
          </w:p>
          <w:p w14:paraId="62370E03" w14:textId="77777777" w:rsidR="00DE2B7C" w:rsidRDefault="00DE2B7C" w:rsidP="0029491A">
            <w:pPr>
              <w:ind w:firstLineChars="200" w:firstLine="420"/>
              <w:rPr>
                <w:kern w:val="0"/>
              </w:rPr>
            </w:pPr>
            <w:r>
              <w:rPr>
                <w:rFonts w:hint="eastAsia"/>
                <w:kern w:val="0"/>
              </w:rPr>
              <w:t>请将报名回执表填写完整后发邮件至招生联系人，培训费报名后可电汇至北京国家会计学院或报到时交纳（可刷卡，发票报到时领取）</w:t>
            </w:r>
            <w:r>
              <w:rPr>
                <w:rFonts w:hint="eastAsia"/>
                <w:kern w:val="0"/>
              </w:rPr>
              <w:t>,</w:t>
            </w:r>
            <w:r>
              <w:rPr>
                <w:rFonts w:hint="eastAsia"/>
                <w:kern w:val="0"/>
              </w:rPr>
              <w:t>食宿费现场交纳。</w:t>
            </w:r>
          </w:p>
        </w:tc>
        <w:tc>
          <w:tcPr>
            <w:tcW w:w="48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1670C" w14:textId="77777777" w:rsidR="00DE2B7C" w:rsidRDefault="00DE2B7C" w:rsidP="0029491A">
            <w:pPr>
              <w:rPr>
                <w:b/>
                <w:kern w:val="0"/>
              </w:rPr>
            </w:pPr>
          </w:p>
          <w:p w14:paraId="1D7B2F06" w14:textId="77777777" w:rsidR="00DE2B7C" w:rsidRDefault="00DE2B7C" w:rsidP="0029491A">
            <w:pPr>
              <w:rPr>
                <w:b/>
                <w:kern w:val="0"/>
              </w:rPr>
            </w:pPr>
            <w:r>
              <w:rPr>
                <w:rFonts w:hint="eastAsia"/>
                <w:b/>
                <w:kern w:val="0"/>
              </w:rPr>
              <w:t>请将培训费汇至以下账户：</w:t>
            </w:r>
            <w:r>
              <w:rPr>
                <w:b/>
                <w:kern w:val="0"/>
              </w:rPr>
              <w:t xml:space="preserve"> </w:t>
            </w:r>
          </w:p>
          <w:p w14:paraId="19C7AFCE" w14:textId="77777777" w:rsidR="00DE2B7C" w:rsidRDefault="00DE2B7C" w:rsidP="0029491A">
            <w:pPr>
              <w:rPr>
                <w:kern w:val="0"/>
              </w:rPr>
            </w:pPr>
            <w:r>
              <w:rPr>
                <w:rFonts w:hint="eastAsia"/>
                <w:kern w:val="0"/>
              </w:rPr>
              <w:t>单位名称：北京国家会计学院</w:t>
            </w:r>
          </w:p>
          <w:p w14:paraId="1CB03546" w14:textId="77777777" w:rsidR="00DE2B7C" w:rsidRDefault="00DE2B7C" w:rsidP="0029491A">
            <w:pPr>
              <w:rPr>
                <w:kern w:val="0"/>
              </w:rPr>
            </w:pPr>
            <w:r>
              <w:rPr>
                <w:rFonts w:hint="eastAsia"/>
                <w:kern w:val="0"/>
              </w:rPr>
              <w:t>开户行：中国建设银行北京天竺支行（</w:t>
            </w:r>
            <w:r>
              <w:rPr>
                <w:kern w:val="0"/>
              </w:rPr>
              <w:t>201</w:t>
            </w:r>
            <w:r>
              <w:rPr>
                <w:rFonts w:hint="eastAsia"/>
                <w:kern w:val="0"/>
              </w:rPr>
              <w:t>）</w:t>
            </w:r>
          </w:p>
          <w:p w14:paraId="2EF88430" w14:textId="77777777" w:rsidR="00DE2B7C" w:rsidRDefault="00DE2B7C" w:rsidP="0029491A">
            <w:pPr>
              <w:rPr>
                <w:kern w:val="0"/>
                <w:sz w:val="22"/>
              </w:rPr>
            </w:pPr>
            <w:r>
              <w:rPr>
                <w:rFonts w:hint="eastAsia"/>
              </w:rPr>
              <w:t>账号：</w:t>
            </w:r>
            <w:r>
              <w:t>1100 1020 1000 5603 0985</w:t>
            </w:r>
          </w:p>
        </w:tc>
      </w:tr>
      <w:tr w:rsidR="00DE2B7C" w14:paraId="222B8DF6" w14:textId="77777777" w:rsidTr="0029491A">
        <w:trPr>
          <w:trHeight w:val="1357"/>
        </w:trPr>
        <w:tc>
          <w:tcPr>
            <w:tcW w:w="930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3315A" w14:textId="77777777" w:rsidR="00DE2B7C" w:rsidRDefault="00DE2B7C" w:rsidP="0029491A">
            <w:pPr>
              <w:spacing w:line="360" w:lineRule="auto"/>
              <w:rPr>
                <w:rFonts w:ascii="SimSun" w:hAnsi="SimSun" w:cs="SimSun"/>
                <w:b/>
                <w:sz w:val="24"/>
              </w:rPr>
            </w:pPr>
            <w:r>
              <w:rPr>
                <w:rFonts w:ascii="SimSun" w:hAnsi="SimSun" w:cs="SimSun" w:hint="eastAsia"/>
                <w:b/>
                <w:sz w:val="24"/>
              </w:rPr>
              <w:t>报名咨询：</w:t>
            </w:r>
          </w:p>
          <w:p w14:paraId="40F9269B" w14:textId="77777777" w:rsidR="00DE2B7C" w:rsidRDefault="00DE2B7C" w:rsidP="0029491A">
            <w:pPr>
              <w:spacing w:line="360" w:lineRule="auto"/>
              <w:rPr>
                <w:rFonts w:ascii="SimSun" w:hAnsi="SimSun" w:cs="SimSun"/>
                <w:b/>
                <w:sz w:val="24"/>
              </w:rPr>
            </w:pPr>
            <w:r>
              <w:rPr>
                <w:rFonts w:ascii="SimSun" w:hAnsi="SimSun" w:cs="SimSun" w:hint="eastAsia"/>
                <w:b/>
                <w:sz w:val="24"/>
              </w:rPr>
              <w:t>联系人：李老师         手机：15652426725(同微信)      QQ：2635131094</w:t>
            </w:r>
          </w:p>
          <w:p w14:paraId="314AEB24" w14:textId="77777777" w:rsidR="00DE2B7C" w:rsidRDefault="00DE2B7C" w:rsidP="0029491A">
            <w:pPr>
              <w:tabs>
                <w:tab w:val="left" w:pos="360"/>
                <w:tab w:val="left" w:pos="540"/>
              </w:tabs>
              <w:autoSpaceDN w:val="0"/>
              <w:rPr>
                <w:rFonts w:ascii="SimSun" w:hAnsi="SimSun" w:cs="SimSun"/>
                <w:b/>
                <w:color w:val="000000"/>
                <w:kern w:val="0"/>
                <w:szCs w:val="21"/>
              </w:rPr>
            </w:pPr>
            <w:r>
              <w:rPr>
                <w:rFonts w:ascii="SimSun" w:hAnsi="SimSun" w:cs="SimSun" w:hint="eastAsia"/>
                <w:b/>
                <w:sz w:val="24"/>
              </w:rPr>
              <w:t>注：请将报名回执表填写完整回复到报名邮箱accountant_cfo@163.com</w:t>
            </w:r>
          </w:p>
        </w:tc>
      </w:tr>
    </w:tbl>
    <w:p w14:paraId="7BF1CD96" w14:textId="77777777" w:rsidR="00DE2B7C" w:rsidRDefault="00DE2B7C" w:rsidP="00DE2B7C">
      <w:pPr>
        <w:spacing w:line="20" w:lineRule="exact"/>
        <w:rPr>
          <w:rFonts w:ascii="SimSun" w:hAnsi="SimSun"/>
          <w:sz w:val="24"/>
        </w:rPr>
      </w:pPr>
    </w:p>
    <w:p w14:paraId="0668EEAE" w14:textId="77777777" w:rsidR="00DE2B7C" w:rsidRDefault="00DE2B7C" w:rsidP="00DE2B7C">
      <w:pPr>
        <w:rPr>
          <w:rFonts w:ascii="SimSun" w:hAnsi="SimSun" w:cs="SimSun"/>
          <w:b/>
          <w:bCs/>
          <w:kern w:val="0"/>
          <w:sz w:val="30"/>
          <w:szCs w:val="30"/>
        </w:rPr>
      </w:pPr>
    </w:p>
    <w:p w14:paraId="02992E01" w14:textId="77777777" w:rsidR="00DE2B7C" w:rsidRPr="00DE2B7C" w:rsidRDefault="00DE2B7C"/>
    <w:sectPr w:rsidR="00DE2B7C" w:rsidRPr="00DE2B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4D0A" w14:textId="77777777" w:rsidR="00F10CB9" w:rsidRDefault="00F10CB9">
      <w:r>
        <w:separator/>
      </w:r>
    </w:p>
  </w:endnote>
  <w:endnote w:type="continuationSeparator" w:id="0">
    <w:p w14:paraId="3AF351DC" w14:textId="77777777" w:rsidR="00F10CB9" w:rsidRDefault="00F1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angSong_GB2312">
    <w:altName w:val="SimSun"/>
    <w:panose1 w:val="020B0604020202020204"/>
    <w:charset w:val="86"/>
    <w:family w:val="modern"/>
    <w:pitch w:val="default"/>
    <w:sig w:usb0="00000000" w:usb1="00000000" w:usb2="00000010" w:usb3="00000000" w:csb0="00040000" w:csb1="00000000"/>
  </w:font>
  <w:font w:name="仿宋">
    <w:altName w:val="SimSun"/>
    <w:panose1 w:val="02010609060101010101"/>
    <w:charset w:val="86"/>
    <w:family w:val="modern"/>
    <w:pitch w:val="fixed"/>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38B8" w14:textId="77777777" w:rsidR="00A355B6" w:rsidRDefault="0026534C">
    <w:pPr>
      <w:pStyle w:val="Footer"/>
    </w:pPr>
    <w:r>
      <w:rPr>
        <w:noProof/>
      </w:rPr>
      <mc:AlternateContent>
        <mc:Choice Requires="wps">
          <w:drawing>
            <wp:anchor distT="0" distB="0" distL="114300" distR="114300" simplePos="0" relativeHeight="251659264" behindDoc="0" locked="0" layoutInCell="1" allowOverlap="1" wp14:anchorId="3B17F0AB" wp14:editId="20789DC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48891E" w14:textId="77777777" w:rsidR="00A355B6" w:rsidRDefault="0026534C">
                          <w:pPr>
                            <w:pStyle w:val="Footer"/>
                          </w:pPr>
                          <w:r>
                            <w:fldChar w:fldCharType="begin"/>
                          </w:r>
                          <w:r>
                            <w:instrText xml:space="preserve"> PAGE  \* MERGEFORMAT </w:instrText>
                          </w:r>
                          <w:r>
                            <w:fldChar w:fldCharType="separate"/>
                          </w:r>
                          <w:r w:rsidR="00DE2B7C">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355B6" w:rsidRDefault="0026534C">
                    <w:pPr>
                      <w:pStyle w:val="a3"/>
                    </w:pPr>
                    <w:r>
                      <w:fldChar w:fldCharType="begin"/>
                    </w:r>
                    <w:r>
                      <w:instrText xml:space="preserve"> PAGE  \* MERGEFORMAT </w:instrText>
                    </w:r>
                    <w:r>
                      <w:fldChar w:fldCharType="separate"/>
                    </w:r>
                    <w:r w:rsidR="00DE2B7C">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BDA7" w14:textId="77777777" w:rsidR="00F10CB9" w:rsidRDefault="00F10CB9">
      <w:r>
        <w:separator/>
      </w:r>
    </w:p>
  </w:footnote>
  <w:footnote w:type="continuationSeparator" w:id="0">
    <w:p w14:paraId="702B9999" w14:textId="77777777" w:rsidR="00F10CB9" w:rsidRDefault="00F10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B6"/>
    <w:rsid w:val="0026534C"/>
    <w:rsid w:val="004A564D"/>
    <w:rsid w:val="005545CD"/>
    <w:rsid w:val="00702BDE"/>
    <w:rsid w:val="00782B28"/>
    <w:rsid w:val="00953652"/>
    <w:rsid w:val="00A355B6"/>
    <w:rsid w:val="00AD66CD"/>
    <w:rsid w:val="00DE2B7C"/>
    <w:rsid w:val="00F10CB9"/>
    <w:rsid w:val="0EE26D38"/>
    <w:rsid w:val="57D55697"/>
    <w:rsid w:val="65987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95BFF"/>
  <w15:docId w15:val="{6AA16E7A-4D61-4294-9EE2-42017F66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pPr>
      <w:spacing w:beforeAutospacing="1" w:afterAutospacing="1"/>
      <w:jc w:val="left"/>
    </w:pPr>
    <w:rPr>
      <w:rFonts w:cs="Times New Roman"/>
      <w:kern w:val="0"/>
      <w:sz w:val="24"/>
    </w:rPr>
  </w:style>
  <w:style w:type="character" w:styleId="Strong">
    <w:name w:val="Strong"/>
    <w:basedOn w:val="DefaultParagraphFont"/>
    <w:qFormat/>
    <w:rPr>
      <w:b/>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7</cp:revision>
  <dcterms:created xsi:type="dcterms:W3CDTF">2024-01-16T09:06:00Z</dcterms:created>
  <dcterms:modified xsi:type="dcterms:W3CDTF">2024-01-21T05:55:00Z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